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BCA" w:rsidRDefault="005B2BCA" w:rsidP="00B43B1E">
      <w:pPr>
        <w:spacing w:after="0" w:line="240" w:lineRule="auto"/>
        <w:jc w:val="center"/>
        <w:outlineLvl w:val="0"/>
        <w:rPr>
          <w:rFonts w:ascii="Arial" w:eastAsia="Times New Roman" w:hAnsi="Arial" w:cs="Arial"/>
          <w:color w:val="990000"/>
          <w:kern w:val="36"/>
          <w:sz w:val="28"/>
          <w:szCs w:val="28"/>
          <w:lang w:eastAsia="ru-RU"/>
        </w:rPr>
      </w:pPr>
      <w:r w:rsidRPr="005B2BCA">
        <w:rPr>
          <w:rFonts w:ascii="Arial" w:eastAsia="Times New Roman" w:hAnsi="Arial" w:cs="Arial"/>
          <w:color w:val="990000"/>
          <w:kern w:val="36"/>
          <w:sz w:val="28"/>
          <w:szCs w:val="28"/>
          <w:lang w:eastAsia="ru-RU"/>
        </w:rPr>
        <w:t xml:space="preserve">Памятка </w:t>
      </w:r>
      <w:r w:rsidR="0063202C">
        <w:rPr>
          <w:rFonts w:ascii="Arial" w:eastAsia="Times New Roman" w:hAnsi="Arial" w:cs="Arial"/>
          <w:color w:val="990000"/>
          <w:kern w:val="36"/>
          <w:sz w:val="28"/>
          <w:szCs w:val="28"/>
          <w:lang w:eastAsia="ru-RU"/>
        </w:rPr>
        <w:t>«П</w:t>
      </w:r>
      <w:r w:rsidRPr="005B2BCA">
        <w:rPr>
          <w:rFonts w:ascii="Arial" w:eastAsia="Times New Roman" w:hAnsi="Arial" w:cs="Arial"/>
          <w:color w:val="990000"/>
          <w:kern w:val="36"/>
          <w:sz w:val="28"/>
          <w:szCs w:val="28"/>
          <w:lang w:eastAsia="ru-RU"/>
        </w:rPr>
        <w:t>отребителю по качеству и безопасности мясной и рыбной продукции и срокам годности</w:t>
      </w:r>
      <w:r w:rsidR="0063202C">
        <w:rPr>
          <w:rFonts w:ascii="Arial" w:eastAsia="Times New Roman" w:hAnsi="Arial" w:cs="Arial"/>
          <w:color w:val="990000"/>
          <w:kern w:val="36"/>
          <w:sz w:val="28"/>
          <w:szCs w:val="28"/>
          <w:lang w:eastAsia="ru-RU"/>
        </w:rPr>
        <w:t>»</w:t>
      </w:r>
    </w:p>
    <w:p w:rsidR="00971CB1" w:rsidRPr="00B43B1E" w:rsidRDefault="00971CB1" w:rsidP="0063202C">
      <w:pPr>
        <w:spacing w:after="0" w:line="240" w:lineRule="auto"/>
        <w:outlineLvl w:val="0"/>
        <w:rPr>
          <w:rFonts w:ascii="Arial" w:eastAsia="Times New Roman" w:hAnsi="Arial" w:cs="Arial"/>
          <w:color w:val="990000"/>
          <w:kern w:val="36"/>
          <w:lang w:eastAsia="ru-RU"/>
        </w:rPr>
      </w:pPr>
    </w:p>
    <w:p w:rsidR="005B2BCA" w:rsidRPr="00B43B1E" w:rsidRDefault="005B2BCA" w:rsidP="00B43B1E">
      <w:pPr>
        <w:spacing w:after="0" w:line="240" w:lineRule="auto"/>
        <w:rPr>
          <w:rFonts w:ascii="Times New Roman" w:eastAsia="Times New Roman" w:hAnsi="Times New Roman" w:cs="Times New Roman"/>
          <w:color w:val="000000"/>
          <w:lang w:eastAsia="ru-RU"/>
        </w:rPr>
      </w:pPr>
      <w:r w:rsidRPr="00B43B1E">
        <w:rPr>
          <w:rFonts w:ascii="Times New Roman" w:eastAsia="Times New Roman" w:hAnsi="Times New Roman" w:cs="Times New Roman"/>
          <w:color w:val="000000"/>
          <w:lang w:eastAsia="ru-RU"/>
        </w:rPr>
        <w:t>Сегодня на прилавках магазинов можно увидеть огромный ассортимент самых разнообразных мясных и рыбных продуктов. Мясная и рыбная продукция относятся к одной из основных потр</w:t>
      </w:r>
      <w:r w:rsidRPr="00B43B1E">
        <w:rPr>
          <w:rFonts w:ascii="Times New Roman" w:eastAsia="Times New Roman" w:hAnsi="Times New Roman" w:cs="Times New Roman"/>
          <w:color w:val="000000"/>
          <w:lang w:eastAsia="ru-RU"/>
        </w:rPr>
        <w:t>е</w:t>
      </w:r>
      <w:r w:rsidRPr="00B43B1E">
        <w:rPr>
          <w:rFonts w:ascii="Times New Roman" w:eastAsia="Times New Roman" w:hAnsi="Times New Roman" w:cs="Times New Roman"/>
          <w:color w:val="000000"/>
          <w:lang w:eastAsia="ru-RU"/>
        </w:rPr>
        <w:t xml:space="preserve">бительских групп продуктов. С целью предотвращения возникновения пищевых отравлений и острых кишечных инфекций среди населения специалисты </w:t>
      </w:r>
      <w:r w:rsidR="00971CB1" w:rsidRPr="00B43B1E">
        <w:rPr>
          <w:rFonts w:ascii="Times New Roman" w:eastAsia="Times New Roman" w:hAnsi="Times New Roman" w:cs="Times New Roman"/>
          <w:color w:val="000000"/>
          <w:lang w:eastAsia="ru-RU"/>
        </w:rPr>
        <w:t xml:space="preserve">филиала ФБУЗ </w:t>
      </w:r>
      <w:r w:rsidR="00971CB1" w:rsidRPr="00B43B1E">
        <w:rPr>
          <w:rFonts w:ascii="Times New Roman" w:hAnsi="Times New Roman" w:cs="Times New Roman"/>
        </w:rPr>
        <w:t>«ЦГ и Э в РО» в г</w:t>
      </w:r>
      <w:proofErr w:type="gramStart"/>
      <w:r w:rsidR="00971CB1" w:rsidRPr="00B43B1E">
        <w:rPr>
          <w:rFonts w:ascii="Times New Roman" w:hAnsi="Times New Roman" w:cs="Times New Roman"/>
        </w:rPr>
        <w:t>.Ш</w:t>
      </w:r>
      <w:proofErr w:type="gramEnd"/>
      <w:r w:rsidR="00971CB1" w:rsidRPr="00B43B1E">
        <w:rPr>
          <w:rFonts w:ascii="Times New Roman" w:hAnsi="Times New Roman" w:cs="Times New Roman"/>
        </w:rPr>
        <w:t>ахты</w:t>
      </w:r>
      <w:r w:rsidR="0063202C" w:rsidRPr="00B43B1E">
        <w:rPr>
          <w:rFonts w:ascii="Times New Roman" w:eastAsia="Times New Roman" w:hAnsi="Times New Roman" w:cs="Times New Roman"/>
          <w:color w:val="000000"/>
          <w:lang w:eastAsia="ru-RU"/>
        </w:rPr>
        <w:t xml:space="preserve"> </w:t>
      </w:r>
      <w:r w:rsidRPr="00B43B1E">
        <w:rPr>
          <w:rFonts w:ascii="Times New Roman" w:eastAsia="Times New Roman" w:hAnsi="Times New Roman" w:cs="Times New Roman"/>
          <w:color w:val="000000"/>
          <w:lang w:eastAsia="ru-RU"/>
        </w:rPr>
        <w:t>рекомендуют при покупке мясной и рыбной продукции обращать внимание на следующие моменты:</w:t>
      </w:r>
      <w:r w:rsidRPr="00B43B1E">
        <w:rPr>
          <w:rFonts w:ascii="Times New Roman" w:eastAsia="Times New Roman" w:hAnsi="Times New Roman" w:cs="Times New Roman"/>
          <w:color w:val="000000"/>
          <w:lang w:eastAsia="ru-RU"/>
        </w:rPr>
        <w:br/>
      </w:r>
      <w:proofErr w:type="gramStart"/>
      <w:r w:rsidRPr="00B43B1E">
        <w:rPr>
          <w:rFonts w:ascii="Times New Roman" w:eastAsia="Times New Roman" w:hAnsi="Times New Roman" w:cs="Times New Roman"/>
          <w:color w:val="000000"/>
          <w:u w:val="single"/>
          <w:lang w:eastAsia="ru-RU"/>
        </w:rPr>
        <w:t>Мясная продукция:</w:t>
      </w:r>
      <w:r w:rsidRPr="00B43B1E">
        <w:rPr>
          <w:rFonts w:ascii="Times New Roman" w:eastAsia="Times New Roman" w:hAnsi="Times New Roman" w:cs="Times New Roman"/>
          <w:color w:val="000000"/>
          <w:u w:val="single"/>
          <w:lang w:eastAsia="ru-RU"/>
        </w:rPr>
        <w:br/>
      </w:r>
      <w:r w:rsidRPr="00B43B1E">
        <w:rPr>
          <w:rFonts w:ascii="Times New Roman" w:eastAsia="Times New Roman" w:hAnsi="Times New Roman" w:cs="Times New Roman"/>
          <w:color w:val="000000"/>
          <w:lang w:eastAsia="ru-RU"/>
        </w:rPr>
        <w:t>- наименование и местонахождение изготовителя, товарный знак изготовителя; - наименование, состав и масса нетто продукта; - группа и вид мясной продукции, способ технологической обр</w:t>
      </w:r>
      <w:r w:rsidRPr="00B43B1E">
        <w:rPr>
          <w:rFonts w:ascii="Times New Roman" w:eastAsia="Times New Roman" w:hAnsi="Times New Roman" w:cs="Times New Roman"/>
          <w:color w:val="000000"/>
          <w:lang w:eastAsia="ru-RU"/>
        </w:rPr>
        <w:t>а</w:t>
      </w:r>
      <w:r w:rsidRPr="00B43B1E">
        <w:rPr>
          <w:rFonts w:ascii="Times New Roman" w:eastAsia="Times New Roman" w:hAnsi="Times New Roman" w:cs="Times New Roman"/>
          <w:color w:val="000000"/>
          <w:lang w:eastAsia="ru-RU"/>
        </w:rPr>
        <w:t>ботки; - класс, кат</w:t>
      </w:r>
      <w:r w:rsidRPr="00B43B1E">
        <w:rPr>
          <w:rFonts w:ascii="Times New Roman" w:eastAsia="Times New Roman" w:hAnsi="Times New Roman" w:cs="Times New Roman"/>
          <w:color w:val="000000"/>
          <w:lang w:eastAsia="ru-RU"/>
        </w:rPr>
        <w:t>е</w:t>
      </w:r>
      <w:r w:rsidRPr="00B43B1E">
        <w:rPr>
          <w:rFonts w:ascii="Times New Roman" w:eastAsia="Times New Roman" w:hAnsi="Times New Roman" w:cs="Times New Roman"/>
          <w:color w:val="000000"/>
          <w:lang w:eastAsia="ru-RU"/>
        </w:rPr>
        <w:t>горию мясной продукции (при наличии), сорт (при наличии); - массовые доли мяса, жира, субпродуктов; компонентов растительного происхождения (для мясорастительных консервов); - пищевые добавки, ароматизаторы, биологически активные добавки к пище, ингред</w:t>
      </w:r>
      <w:r w:rsidRPr="00B43B1E">
        <w:rPr>
          <w:rFonts w:ascii="Times New Roman" w:eastAsia="Times New Roman" w:hAnsi="Times New Roman" w:cs="Times New Roman"/>
          <w:color w:val="000000"/>
          <w:lang w:eastAsia="ru-RU"/>
        </w:rPr>
        <w:t>и</w:t>
      </w:r>
      <w:r w:rsidRPr="00B43B1E">
        <w:rPr>
          <w:rFonts w:ascii="Times New Roman" w:eastAsia="Times New Roman" w:hAnsi="Times New Roman" w:cs="Times New Roman"/>
          <w:color w:val="000000"/>
          <w:lang w:eastAsia="ru-RU"/>
        </w:rPr>
        <w:t>енты нетрадиционного состава;</w:t>
      </w:r>
      <w:proofErr w:type="gramEnd"/>
      <w:r w:rsidRPr="00B43B1E">
        <w:rPr>
          <w:rFonts w:ascii="Times New Roman" w:eastAsia="Times New Roman" w:hAnsi="Times New Roman" w:cs="Times New Roman"/>
          <w:color w:val="000000"/>
          <w:lang w:eastAsia="ru-RU"/>
        </w:rPr>
        <w:t xml:space="preserve"> - дата изготовления и дата упаковывания, условия хранения и срок годности; - способ подготовки к употреблению (для ко</w:t>
      </w:r>
      <w:r w:rsidRPr="00B43B1E">
        <w:rPr>
          <w:rFonts w:ascii="Times New Roman" w:eastAsia="Times New Roman" w:hAnsi="Times New Roman" w:cs="Times New Roman"/>
          <w:color w:val="000000"/>
          <w:lang w:eastAsia="ru-RU"/>
        </w:rPr>
        <w:t>н</w:t>
      </w:r>
      <w:r w:rsidRPr="00B43B1E">
        <w:rPr>
          <w:rFonts w:ascii="Times New Roman" w:eastAsia="Times New Roman" w:hAnsi="Times New Roman" w:cs="Times New Roman"/>
          <w:color w:val="000000"/>
          <w:lang w:eastAsia="ru-RU"/>
        </w:rPr>
        <w:t>сервов, требующих специальной обработки перед употреблением); - указ</w:t>
      </w:r>
      <w:r w:rsidRPr="00B43B1E">
        <w:rPr>
          <w:rFonts w:ascii="Times New Roman" w:eastAsia="Times New Roman" w:hAnsi="Times New Roman" w:cs="Times New Roman"/>
          <w:color w:val="000000"/>
          <w:lang w:eastAsia="ru-RU"/>
        </w:rPr>
        <w:t>а</w:t>
      </w:r>
      <w:r w:rsidRPr="00B43B1E">
        <w:rPr>
          <w:rFonts w:ascii="Times New Roman" w:eastAsia="Times New Roman" w:hAnsi="Times New Roman" w:cs="Times New Roman"/>
          <w:color w:val="000000"/>
          <w:lang w:eastAsia="ru-RU"/>
        </w:rPr>
        <w:t>ние на документ, в соответствии с которым изготовлен и может быть идентифицирован продукт; - документы о подтверждении соответствия.</w:t>
      </w:r>
      <w:r w:rsidRPr="00B43B1E">
        <w:rPr>
          <w:rFonts w:ascii="Times New Roman" w:eastAsia="Times New Roman" w:hAnsi="Times New Roman" w:cs="Times New Roman"/>
          <w:color w:val="000000"/>
          <w:lang w:eastAsia="ru-RU"/>
        </w:rPr>
        <w:br/>
        <w:t>При покупке на рынке мяса и мясных продуктов нужно обращать внимание на ветеринарное клеймо. Вет</w:t>
      </w:r>
      <w:r w:rsidRPr="00B43B1E">
        <w:rPr>
          <w:rFonts w:ascii="Times New Roman" w:eastAsia="Times New Roman" w:hAnsi="Times New Roman" w:cs="Times New Roman"/>
          <w:color w:val="000000"/>
          <w:lang w:eastAsia="ru-RU"/>
        </w:rPr>
        <w:t>е</w:t>
      </w:r>
      <w:r w:rsidRPr="00B43B1E">
        <w:rPr>
          <w:rFonts w:ascii="Times New Roman" w:eastAsia="Times New Roman" w:hAnsi="Times New Roman" w:cs="Times New Roman"/>
          <w:color w:val="000000"/>
          <w:lang w:eastAsia="ru-RU"/>
        </w:rPr>
        <w:t>ринарное клеймение является обязательным. Вся информация должна быть полной и доводиться до потребителя на русском языке. Если этикетка мясной продукции содержит непо</w:t>
      </w:r>
      <w:r w:rsidRPr="00B43B1E">
        <w:rPr>
          <w:rFonts w:ascii="Times New Roman" w:eastAsia="Times New Roman" w:hAnsi="Times New Roman" w:cs="Times New Roman"/>
          <w:color w:val="000000"/>
          <w:lang w:eastAsia="ru-RU"/>
        </w:rPr>
        <w:t>л</w:t>
      </w:r>
      <w:r w:rsidRPr="00B43B1E">
        <w:rPr>
          <w:rFonts w:ascii="Times New Roman" w:eastAsia="Times New Roman" w:hAnsi="Times New Roman" w:cs="Times New Roman"/>
          <w:color w:val="000000"/>
          <w:lang w:eastAsia="ru-RU"/>
        </w:rPr>
        <w:t>ную информацию, то от покупки такой продукции рекомендуем воздержаться, т.к. она может быть потенциально опасной для здоровья. Покупать продукты необходимо только с хорошо читаемыми этикетками. Если этикетка стерлась, переклеена или перепечатана поверх старого текста, такой продукт лучше не покупать. При покупке мясной продукции особое внимание следует обратить на целостность упаковки. Если мясная продукция имеет поврежденную упаковку, либо деформ</w:t>
      </w:r>
      <w:r w:rsidRPr="00B43B1E">
        <w:rPr>
          <w:rFonts w:ascii="Times New Roman" w:eastAsia="Times New Roman" w:hAnsi="Times New Roman" w:cs="Times New Roman"/>
          <w:color w:val="000000"/>
          <w:lang w:eastAsia="ru-RU"/>
        </w:rPr>
        <w:t>и</w:t>
      </w:r>
      <w:r w:rsidRPr="00B43B1E">
        <w:rPr>
          <w:rFonts w:ascii="Times New Roman" w:eastAsia="Times New Roman" w:hAnsi="Times New Roman" w:cs="Times New Roman"/>
          <w:color w:val="000000"/>
          <w:lang w:eastAsia="ru-RU"/>
        </w:rPr>
        <w:t>рованную форму, ни в коем случае не покупайте такую продукцию, так это свидетельствует о том, что температурный режим хранения не был соблюден. Следовательно, ми</w:t>
      </w:r>
      <w:r w:rsidRPr="00B43B1E">
        <w:rPr>
          <w:rFonts w:ascii="Times New Roman" w:eastAsia="Times New Roman" w:hAnsi="Times New Roman" w:cs="Times New Roman"/>
          <w:color w:val="000000"/>
          <w:lang w:eastAsia="ru-RU"/>
        </w:rPr>
        <w:t>к</w:t>
      </w:r>
      <w:r w:rsidRPr="00B43B1E">
        <w:rPr>
          <w:rFonts w:ascii="Times New Roman" w:eastAsia="Times New Roman" w:hAnsi="Times New Roman" w:cs="Times New Roman"/>
          <w:color w:val="000000"/>
          <w:lang w:eastAsia="ru-RU"/>
        </w:rPr>
        <w:t>роорганизмы в таком продукте уже могли размножиться, и употреблять его в пищу крайне не желательно. Если возн</w:t>
      </w:r>
      <w:r w:rsidRPr="00B43B1E">
        <w:rPr>
          <w:rFonts w:ascii="Times New Roman" w:eastAsia="Times New Roman" w:hAnsi="Times New Roman" w:cs="Times New Roman"/>
          <w:color w:val="000000"/>
          <w:lang w:eastAsia="ru-RU"/>
        </w:rPr>
        <w:t>и</w:t>
      </w:r>
      <w:r w:rsidRPr="00B43B1E">
        <w:rPr>
          <w:rFonts w:ascii="Times New Roman" w:eastAsia="Times New Roman" w:hAnsi="Times New Roman" w:cs="Times New Roman"/>
          <w:color w:val="000000"/>
          <w:lang w:eastAsia="ru-RU"/>
        </w:rPr>
        <w:t>кает сомнение в качестве мясной продукции, требуйте документы об их происхождении и качестве.</w:t>
      </w:r>
      <w:r w:rsidRPr="00B43B1E">
        <w:rPr>
          <w:rFonts w:ascii="Times New Roman" w:eastAsia="Times New Roman" w:hAnsi="Times New Roman" w:cs="Times New Roman"/>
          <w:color w:val="000000"/>
          <w:lang w:eastAsia="ru-RU"/>
        </w:rPr>
        <w:br/>
      </w:r>
      <w:r w:rsidRPr="00B43B1E">
        <w:rPr>
          <w:rFonts w:ascii="Times New Roman" w:eastAsia="Times New Roman" w:hAnsi="Times New Roman" w:cs="Times New Roman"/>
          <w:color w:val="000000"/>
          <w:u w:val="single"/>
          <w:lang w:eastAsia="ru-RU"/>
        </w:rPr>
        <w:t>Рыбная продукция:</w:t>
      </w:r>
      <w:r w:rsidRPr="00B43B1E">
        <w:rPr>
          <w:rFonts w:ascii="Times New Roman" w:eastAsia="Times New Roman" w:hAnsi="Times New Roman" w:cs="Times New Roman"/>
          <w:color w:val="000000"/>
          <w:u w:val="single"/>
          <w:lang w:eastAsia="ru-RU"/>
        </w:rPr>
        <w:br/>
      </w:r>
      <w:r w:rsidRPr="00B43B1E">
        <w:rPr>
          <w:rFonts w:ascii="Times New Roman" w:eastAsia="Times New Roman" w:hAnsi="Times New Roman" w:cs="Times New Roman"/>
          <w:color w:val="000000"/>
          <w:lang w:eastAsia="ru-RU"/>
        </w:rPr>
        <w:t>При выборе рыбной продукции в первую очередь необходимо обращать внимание на ее внешний вид. Мороженые бл</w:t>
      </w:r>
      <w:r w:rsidRPr="00B43B1E">
        <w:rPr>
          <w:rFonts w:ascii="Times New Roman" w:eastAsia="Times New Roman" w:hAnsi="Times New Roman" w:cs="Times New Roman"/>
          <w:color w:val="000000"/>
          <w:lang w:eastAsia="ru-RU"/>
        </w:rPr>
        <w:t>о</w:t>
      </w:r>
      <w:r w:rsidRPr="00B43B1E">
        <w:rPr>
          <w:rFonts w:ascii="Times New Roman" w:eastAsia="Times New Roman" w:hAnsi="Times New Roman" w:cs="Times New Roman"/>
          <w:color w:val="000000"/>
          <w:lang w:eastAsia="ru-RU"/>
        </w:rPr>
        <w:t xml:space="preserve">ки рыбы должны быть целые, плотные, поверхность чистая, ровная, запах и вкус свойственный данному виду рыб, без постороннего запаха и привкуса. </w:t>
      </w:r>
      <w:proofErr w:type="gramStart"/>
      <w:r w:rsidRPr="00B43B1E">
        <w:rPr>
          <w:rFonts w:ascii="Times New Roman" w:eastAsia="Times New Roman" w:hAnsi="Times New Roman" w:cs="Times New Roman"/>
          <w:color w:val="000000"/>
          <w:lang w:eastAsia="ru-RU"/>
        </w:rPr>
        <w:t>Консистенция рыбы плотная, у рыб холодного копчения поверхность рыбы должна быть чистая, не влажная, цвет от светло-желтого до темно-золотистого, вкус и запах свойственный данному виду рыбы с ароматом копчености, без порочащих запахов, живая рыба должна проявлять признаки жизн</w:t>
      </w:r>
      <w:r w:rsidRPr="00B43B1E">
        <w:rPr>
          <w:rFonts w:ascii="Times New Roman" w:eastAsia="Times New Roman" w:hAnsi="Times New Roman" w:cs="Times New Roman"/>
          <w:color w:val="000000"/>
          <w:lang w:eastAsia="ru-RU"/>
        </w:rPr>
        <w:t>е</w:t>
      </w:r>
      <w:r w:rsidRPr="00B43B1E">
        <w:rPr>
          <w:rFonts w:ascii="Times New Roman" w:eastAsia="Times New Roman" w:hAnsi="Times New Roman" w:cs="Times New Roman"/>
          <w:color w:val="000000"/>
          <w:lang w:eastAsia="ru-RU"/>
        </w:rPr>
        <w:t>деятельности, с естественными движениями тела, челюстей, жаберных крышек, плавает в воде, поверхность чистая естественной окраски, цвет жабр красный, состояние глаз светлые, прозра</w:t>
      </w:r>
      <w:r w:rsidRPr="00B43B1E">
        <w:rPr>
          <w:rFonts w:ascii="Times New Roman" w:eastAsia="Times New Roman" w:hAnsi="Times New Roman" w:cs="Times New Roman"/>
          <w:color w:val="000000"/>
          <w:lang w:eastAsia="ru-RU"/>
        </w:rPr>
        <w:t>ч</w:t>
      </w:r>
      <w:r w:rsidRPr="00B43B1E">
        <w:rPr>
          <w:rFonts w:ascii="Times New Roman" w:eastAsia="Times New Roman" w:hAnsi="Times New Roman" w:cs="Times New Roman"/>
          <w:color w:val="000000"/>
          <w:lang w:eastAsia="ru-RU"/>
        </w:rPr>
        <w:t>ные, без</w:t>
      </w:r>
      <w:proofErr w:type="gramEnd"/>
      <w:r w:rsidRPr="00B43B1E">
        <w:rPr>
          <w:rFonts w:ascii="Times New Roman" w:eastAsia="Times New Roman" w:hAnsi="Times New Roman" w:cs="Times New Roman"/>
          <w:color w:val="000000"/>
          <w:lang w:eastAsia="ru-RU"/>
        </w:rPr>
        <w:t xml:space="preserve"> повреждений, запах, свойственный живой рыбе данн</w:t>
      </w:r>
      <w:r w:rsidRPr="00B43B1E">
        <w:rPr>
          <w:rFonts w:ascii="Times New Roman" w:eastAsia="Times New Roman" w:hAnsi="Times New Roman" w:cs="Times New Roman"/>
          <w:color w:val="000000"/>
          <w:lang w:eastAsia="ru-RU"/>
        </w:rPr>
        <w:t>о</w:t>
      </w:r>
      <w:r w:rsidRPr="00B43B1E">
        <w:rPr>
          <w:rFonts w:ascii="Times New Roman" w:eastAsia="Times New Roman" w:hAnsi="Times New Roman" w:cs="Times New Roman"/>
          <w:color w:val="000000"/>
          <w:lang w:eastAsia="ru-RU"/>
        </w:rPr>
        <w:t>го вида.</w:t>
      </w:r>
      <w:r w:rsidRPr="00B43B1E">
        <w:rPr>
          <w:rFonts w:ascii="Times New Roman" w:eastAsia="Times New Roman" w:hAnsi="Times New Roman" w:cs="Times New Roman"/>
          <w:color w:val="000000"/>
          <w:lang w:eastAsia="ru-RU"/>
        </w:rPr>
        <w:br/>
        <w:t>На упаковке рыбной продукции должны содержаться следующие сведения: - наименование вида пищевой рыбной продукции; - зоологическое наименование вида водного биологического ресу</w:t>
      </w:r>
      <w:r w:rsidRPr="00B43B1E">
        <w:rPr>
          <w:rFonts w:ascii="Times New Roman" w:eastAsia="Times New Roman" w:hAnsi="Times New Roman" w:cs="Times New Roman"/>
          <w:color w:val="000000"/>
          <w:lang w:eastAsia="ru-RU"/>
        </w:rPr>
        <w:t>р</w:t>
      </w:r>
      <w:r w:rsidRPr="00B43B1E">
        <w:rPr>
          <w:rFonts w:ascii="Times New Roman" w:eastAsia="Times New Roman" w:hAnsi="Times New Roman" w:cs="Times New Roman"/>
          <w:color w:val="000000"/>
          <w:lang w:eastAsia="ru-RU"/>
        </w:rPr>
        <w:t>са</w:t>
      </w:r>
      <w:proofErr w:type="gramStart"/>
      <w:r w:rsidRPr="00B43B1E">
        <w:rPr>
          <w:rFonts w:ascii="Times New Roman" w:eastAsia="Times New Roman" w:hAnsi="Times New Roman" w:cs="Times New Roman"/>
          <w:color w:val="000000"/>
          <w:lang w:eastAsia="ru-RU"/>
        </w:rPr>
        <w:t> ;</w:t>
      </w:r>
      <w:proofErr w:type="gramEnd"/>
      <w:r w:rsidRPr="00B43B1E">
        <w:rPr>
          <w:rFonts w:ascii="Times New Roman" w:eastAsia="Times New Roman" w:hAnsi="Times New Roman" w:cs="Times New Roman"/>
          <w:color w:val="000000"/>
          <w:lang w:eastAsia="ru-RU"/>
        </w:rPr>
        <w:t xml:space="preserve"> - вид разделки пищевой рыбной продукции; - вид обработки ; - дата производства пищевой рыбной продукции (для продукции, упакованной не в месте изготовления, дополнительно указ</w:t>
      </w:r>
      <w:r w:rsidRPr="00B43B1E">
        <w:rPr>
          <w:rFonts w:ascii="Times New Roman" w:eastAsia="Times New Roman" w:hAnsi="Times New Roman" w:cs="Times New Roman"/>
          <w:color w:val="000000"/>
          <w:lang w:eastAsia="ru-RU"/>
        </w:rPr>
        <w:t>ы</w:t>
      </w:r>
      <w:r w:rsidRPr="00B43B1E">
        <w:rPr>
          <w:rFonts w:ascii="Times New Roman" w:eastAsia="Times New Roman" w:hAnsi="Times New Roman" w:cs="Times New Roman"/>
          <w:color w:val="000000"/>
          <w:lang w:eastAsia="ru-RU"/>
        </w:rPr>
        <w:t xml:space="preserve">вают дату упаковывания); - срок годности пищевой рыбной продукции (кроме живой рыбы и живых водных беспозвоночных); - </w:t>
      </w:r>
      <w:proofErr w:type="gramStart"/>
      <w:r w:rsidRPr="00B43B1E">
        <w:rPr>
          <w:rFonts w:ascii="Times New Roman" w:eastAsia="Times New Roman" w:hAnsi="Times New Roman" w:cs="Times New Roman"/>
          <w:color w:val="000000"/>
          <w:lang w:eastAsia="ru-RU"/>
        </w:rPr>
        <w:t>условия хранения пищевой рыбной продукции; - масса нетто (для мороженой глазированной пищевой рыбной пр</w:t>
      </w:r>
      <w:r w:rsidRPr="00B43B1E">
        <w:rPr>
          <w:rFonts w:ascii="Times New Roman" w:eastAsia="Times New Roman" w:hAnsi="Times New Roman" w:cs="Times New Roman"/>
          <w:color w:val="000000"/>
          <w:lang w:eastAsia="ru-RU"/>
        </w:rPr>
        <w:t>о</w:t>
      </w:r>
      <w:r w:rsidRPr="00B43B1E">
        <w:rPr>
          <w:rFonts w:ascii="Times New Roman" w:eastAsia="Times New Roman" w:hAnsi="Times New Roman" w:cs="Times New Roman"/>
          <w:color w:val="000000"/>
          <w:lang w:eastAsia="ru-RU"/>
        </w:rPr>
        <w:t>дукции - масса нетто мороженой пищевой рыбной продукции без глазури); - рекомендации по использованию (в том числе по приготовлению) пищевой рыбной продукции в случае, если ее использование без таких рек</w:t>
      </w:r>
      <w:r w:rsidRPr="00B43B1E">
        <w:rPr>
          <w:rFonts w:ascii="Times New Roman" w:eastAsia="Times New Roman" w:hAnsi="Times New Roman" w:cs="Times New Roman"/>
          <w:color w:val="000000"/>
          <w:lang w:eastAsia="ru-RU"/>
        </w:rPr>
        <w:t>о</w:t>
      </w:r>
      <w:r w:rsidRPr="00B43B1E">
        <w:rPr>
          <w:rFonts w:ascii="Times New Roman" w:eastAsia="Times New Roman" w:hAnsi="Times New Roman" w:cs="Times New Roman"/>
          <w:color w:val="000000"/>
          <w:lang w:eastAsia="ru-RU"/>
        </w:rPr>
        <w:t>мендаций затруднено либо может причинить вред здоровью потребителей, привести к снижению или утрате вкусовых свойств этой пищевой рыбной продукции;</w:t>
      </w:r>
      <w:proofErr w:type="gramEnd"/>
      <w:r w:rsidRPr="00B43B1E">
        <w:rPr>
          <w:rFonts w:ascii="Times New Roman" w:eastAsia="Times New Roman" w:hAnsi="Times New Roman" w:cs="Times New Roman"/>
          <w:color w:val="000000"/>
          <w:lang w:eastAsia="ru-RU"/>
        </w:rPr>
        <w:t xml:space="preserve"> - информация о замораживании (охлажд</w:t>
      </w:r>
      <w:r w:rsidRPr="00B43B1E">
        <w:rPr>
          <w:rFonts w:ascii="Times New Roman" w:eastAsia="Times New Roman" w:hAnsi="Times New Roman" w:cs="Times New Roman"/>
          <w:color w:val="000000"/>
          <w:lang w:eastAsia="ru-RU"/>
        </w:rPr>
        <w:t>е</w:t>
      </w:r>
      <w:r w:rsidRPr="00B43B1E">
        <w:rPr>
          <w:rFonts w:ascii="Times New Roman" w:eastAsia="Times New Roman" w:hAnsi="Times New Roman" w:cs="Times New Roman"/>
          <w:color w:val="000000"/>
          <w:lang w:eastAsia="ru-RU"/>
        </w:rPr>
        <w:t>нии) пищевой рыбной продукции.</w:t>
      </w:r>
    </w:p>
    <w:p w:rsidR="0063202C" w:rsidRPr="00B43B1E" w:rsidRDefault="0063202C" w:rsidP="00B43B1E">
      <w:pPr>
        <w:spacing w:after="0" w:line="240" w:lineRule="auto"/>
        <w:rPr>
          <w:rFonts w:ascii="Times New Roman" w:eastAsia="Times New Roman" w:hAnsi="Times New Roman" w:cs="Times New Roman"/>
          <w:color w:val="000000"/>
          <w:lang w:eastAsia="ru-RU"/>
        </w:rPr>
      </w:pPr>
    </w:p>
    <w:p w:rsidR="00971CB1" w:rsidRPr="00B43B1E" w:rsidRDefault="005B2BCA" w:rsidP="00B43B1E">
      <w:pPr>
        <w:spacing w:after="0" w:line="240" w:lineRule="auto"/>
        <w:rPr>
          <w:rFonts w:ascii="Times New Roman" w:eastAsia="Times New Roman" w:hAnsi="Times New Roman" w:cs="Times New Roman"/>
          <w:color w:val="000000"/>
          <w:sz w:val="20"/>
          <w:szCs w:val="20"/>
          <w:lang w:eastAsia="ru-RU"/>
        </w:rPr>
      </w:pPr>
      <w:r w:rsidRPr="00B43B1E">
        <w:rPr>
          <w:rFonts w:ascii="Times New Roman" w:eastAsia="Times New Roman" w:hAnsi="Times New Roman" w:cs="Times New Roman"/>
          <w:color w:val="000000"/>
          <w:sz w:val="20"/>
          <w:szCs w:val="20"/>
          <w:lang w:eastAsia="ru-RU"/>
        </w:rPr>
        <w:t>Для сведения:</w:t>
      </w:r>
      <w:r w:rsidRPr="00B43B1E">
        <w:rPr>
          <w:rFonts w:ascii="Times New Roman" w:eastAsia="Times New Roman" w:hAnsi="Times New Roman" w:cs="Times New Roman"/>
          <w:color w:val="000000"/>
          <w:sz w:val="20"/>
          <w:szCs w:val="20"/>
          <w:lang w:eastAsia="ru-RU"/>
        </w:rPr>
        <w:br/>
        <w:t>По вопросам нарушения требований по качеству и безопасности мясной и рыбной продукции и срокам го</w:t>
      </w:r>
      <w:r w:rsidRPr="00B43B1E">
        <w:rPr>
          <w:rFonts w:ascii="Times New Roman" w:eastAsia="Times New Roman" w:hAnsi="Times New Roman" w:cs="Times New Roman"/>
          <w:color w:val="000000"/>
          <w:sz w:val="20"/>
          <w:szCs w:val="20"/>
          <w:lang w:eastAsia="ru-RU"/>
        </w:rPr>
        <w:t>д</w:t>
      </w:r>
      <w:r w:rsidRPr="00B43B1E">
        <w:rPr>
          <w:rFonts w:ascii="Times New Roman" w:eastAsia="Times New Roman" w:hAnsi="Times New Roman" w:cs="Times New Roman"/>
          <w:color w:val="000000"/>
          <w:sz w:val="20"/>
          <w:szCs w:val="20"/>
          <w:lang w:eastAsia="ru-RU"/>
        </w:rPr>
        <w:t>ности можно обратиться по тел.:</w:t>
      </w:r>
      <w:r w:rsidR="00B43B1E" w:rsidRPr="00B43B1E">
        <w:rPr>
          <w:rFonts w:ascii="Times New Roman" w:eastAsia="Times New Roman" w:hAnsi="Times New Roman" w:cs="Times New Roman"/>
          <w:color w:val="000000"/>
          <w:sz w:val="20"/>
          <w:szCs w:val="20"/>
          <w:lang w:eastAsia="ru-RU"/>
        </w:rPr>
        <w:t xml:space="preserve">  </w:t>
      </w:r>
      <w:r w:rsidRPr="00B43B1E">
        <w:rPr>
          <w:rFonts w:ascii="Times New Roman" w:eastAsia="Times New Roman" w:hAnsi="Times New Roman" w:cs="Times New Roman"/>
          <w:color w:val="000000"/>
          <w:sz w:val="20"/>
          <w:szCs w:val="20"/>
          <w:lang w:eastAsia="ru-RU"/>
        </w:rPr>
        <w:t>8(88362) 2</w:t>
      </w:r>
      <w:r w:rsidR="00261F53" w:rsidRPr="00B43B1E">
        <w:rPr>
          <w:rFonts w:ascii="Times New Roman" w:eastAsia="Times New Roman" w:hAnsi="Times New Roman" w:cs="Times New Roman"/>
          <w:color w:val="000000"/>
          <w:sz w:val="20"/>
          <w:szCs w:val="20"/>
          <w:lang w:eastAsia="ru-RU"/>
        </w:rPr>
        <w:t>-</w:t>
      </w:r>
      <w:r w:rsidRPr="00B43B1E">
        <w:rPr>
          <w:rFonts w:ascii="Times New Roman" w:eastAsia="Times New Roman" w:hAnsi="Times New Roman" w:cs="Times New Roman"/>
          <w:color w:val="000000"/>
          <w:sz w:val="20"/>
          <w:szCs w:val="20"/>
          <w:lang w:eastAsia="ru-RU"/>
        </w:rPr>
        <w:t>57</w:t>
      </w:r>
      <w:r w:rsidR="00261F53" w:rsidRPr="00B43B1E">
        <w:rPr>
          <w:rFonts w:ascii="Times New Roman" w:eastAsia="Times New Roman" w:hAnsi="Times New Roman" w:cs="Times New Roman"/>
          <w:color w:val="000000"/>
          <w:sz w:val="20"/>
          <w:szCs w:val="20"/>
          <w:lang w:eastAsia="ru-RU"/>
        </w:rPr>
        <w:t>-</w:t>
      </w:r>
      <w:r w:rsidRPr="00B43B1E">
        <w:rPr>
          <w:rFonts w:ascii="Times New Roman" w:eastAsia="Times New Roman" w:hAnsi="Times New Roman" w:cs="Times New Roman"/>
          <w:color w:val="000000"/>
          <w:sz w:val="20"/>
          <w:szCs w:val="20"/>
          <w:lang w:eastAsia="ru-RU"/>
        </w:rPr>
        <w:t>15</w:t>
      </w:r>
      <w:r w:rsidR="00B43B1E" w:rsidRPr="00B43B1E">
        <w:rPr>
          <w:rFonts w:ascii="Times New Roman" w:eastAsia="Times New Roman" w:hAnsi="Times New Roman" w:cs="Times New Roman"/>
          <w:color w:val="000000"/>
          <w:sz w:val="20"/>
          <w:szCs w:val="20"/>
          <w:lang w:eastAsia="ru-RU"/>
        </w:rPr>
        <w:t xml:space="preserve">    </w:t>
      </w:r>
      <w:r w:rsidR="00971CB1" w:rsidRPr="00B43B1E">
        <w:rPr>
          <w:rFonts w:ascii="Times New Roman" w:hAnsi="Times New Roman" w:cs="Times New Roman"/>
          <w:sz w:val="20"/>
          <w:szCs w:val="20"/>
        </w:rPr>
        <w:t xml:space="preserve">Филиал ФБУЗ </w:t>
      </w:r>
      <w:r w:rsidR="00E945B4" w:rsidRPr="00B43B1E">
        <w:rPr>
          <w:rFonts w:ascii="Times New Roman" w:hAnsi="Times New Roman" w:cs="Times New Roman"/>
          <w:sz w:val="20"/>
          <w:szCs w:val="20"/>
        </w:rPr>
        <w:t>«ЦГ и Э в РО» в г</w:t>
      </w:r>
      <w:proofErr w:type="gramStart"/>
      <w:r w:rsidR="00E945B4" w:rsidRPr="00B43B1E">
        <w:rPr>
          <w:rFonts w:ascii="Times New Roman" w:hAnsi="Times New Roman" w:cs="Times New Roman"/>
          <w:sz w:val="20"/>
          <w:szCs w:val="20"/>
        </w:rPr>
        <w:t>.Ш</w:t>
      </w:r>
      <w:proofErr w:type="gramEnd"/>
      <w:r w:rsidR="00E945B4" w:rsidRPr="00B43B1E">
        <w:rPr>
          <w:rFonts w:ascii="Times New Roman" w:hAnsi="Times New Roman" w:cs="Times New Roman"/>
          <w:sz w:val="20"/>
          <w:szCs w:val="20"/>
        </w:rPr>
        <w:t xml:space="preserve">ахты </w:t>
      </w:r>
      <w:r w:rsidR="00B43B1E" w:rsidRPr="00B43B1E">
        <w:rPr>
          <w:rFonts w:ascii="Times New Roman" w:hAnsi="Times New Roman" w:cs="Times New Roman"/>
          <w:sz w:val="20"/>
          <w:szCs w:val="20"/>
        </w:rPr>
        <w:t xml:space="preserve"> </w:t>
      </w:r>
      <w:r w:rsidR="00E945B4" w:rsidRPr="00B43B1E">
        <w:rPr>
          <w:rFonts w:ascii="Times New Roman" w:hAnsi="Times New Roman" w:cs="Times New Roman"/>
          <w:sz w:val="20"/>
          <w:szCs w:val="20"/>
        </w:rPr>
        <w:t>(Семикар</w:t>
      </w:r>
      <w:r w:rsidR="00E945B4" w:rsidRPr="00B43B1E">
        <w:rPr>
          <w:rFonts w:ascii="Times New Roman" w:hAnsi="Times New Roman" w:cs="Times New Roman"/>
          <w:sz w:val="20"/>
          <w:szCs w:val="20"/>
        </w:rPr>
        <w:t>а</w:t>
      </w:r>
      <w:r w:rsidR="00E945B4" w:rsidRPr="00B43B1E">
        <w:rPr>
          <w:rFonts w:ascii="Times New Roman" w:hAnsi="Times New Roman" w:cs="Times New Roman"/>
          <w:sz w:val="20"/>
          <w:szCs w:val="20"/>
        </w:rPr>
        <w:t>корский район)</w:t>
      </w:r>
      <w:r w:rsidR="00B43B1E" w:rsidRPr="00B43B1E">
        <w:rPr>
          <w:rFonts w:ascii="Times New Roman" w:hAnsi="Times New Roman" w:cs="Times New Roman"/>
          <w:sz w:val="20"/>
          <w:szCs w:val="20"/>
        </w:rPr>
        <w:t xml:space="preserve"> </w:t>
      </w:r>
      <w:r w:rsidR="00E945B4" w:rsidRPr="00B43B1E">
        <w:rPr>
          <w:rFonts w:ascii="Times New Roman" w:hAnsi="Times New Roman" w:cs="Times New Roman"/>
          <w:sz w:val="20"/>
          <w:szCs w:val="20"/>
        </w:rPr>
        <w:t xml:space="preserve"> 2020г.</w:t>
      </w:r>
    </w:p>
    <w:sectPr w:rsidR="00971CB1" w:rsidRPr="00B43B1E" w:rsidSect="00B43B1E">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characterSpacingControl w:val="doNotCompress"/>
  <w:compat/>
  <w:rsids>
    <w:rsidRoot w:val="00581C83"/>
    <w:rsid w:val="000822B2"/>
    <w:rsid w:val="00261F53"/>
    <w:rsid w:val="00581C83"/>
    <w:rsid w:val="005B2BCA"/>
    <w:rsid w:val="0063202C"/>
    <w:rsid w:val="0070365E"/>
    <w:rsid w:val="008A2BEE"/>
    <w:rsid w:val="008E18B9"/>
    <w:rsid w:val="009566D5"/>
    <w:rsid w:val="00971CB1"/>
    <w:rsid w:val="00B41EB3"/>
    <w:rsid w:val="00B43B1E"/>
    <w:rsid w:val="00BF6105"/>
    <w:rsid w:val="00CA0249"/>
    <w:rsid w:val="00CD0AD9"/>
    <w:rsid w:val="00D02ADE"/>
    <w:rsid w:val="00D5543D"/>
    <w:rsid w:val="00E945B4"/>
    <w:rsid w:val="00FD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6D5"/>
  </w:style>
  <w:style w:type="paragraph" w:styleId="1">
    <w:name w:val="heading 1"/>
    <w:basedOn w:val="a"/>
    <w:link w:val="10"/>
    <w:uiPriority w:val="9"/>
    <w:qFormat/>
    <w:rsid w:val="005B2B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1C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1C83"/>
    <w:rPr>
      <w:rFonts w:ascii="Tahoma" w:hAnsi="Tahoma" w:cs="Tahoma"/>
      <w:sz w:val="16"/>
      <w:szCs w:val="16"/>
    </w:rPr>
  </w:style>
  <w:style w:type="character" w:customStyle="1" w:styleId="10">
    <w:name w:val="Заголовок 1 Знак"/>
    <w:basedOn w:val="a0"/>
    <w:link w:val="1"/>
    <w:uiPriority w:val="9"/>
    <w:rsid w:val="005B2BCA"/>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716660825">
      <w:bodyDiv w:val="1"/>
      <w:marLeft w:val="0"/>
      <w:marRight w:val="0"/>
      <w:marTop w:val="0"/>
      <w:marBottom w:val="0"/>
      <w:divBdr>
        <w:top w:val="none" w:sz="0" w:space="0" w:color="auto"/>
        <w:left w:val="none" w:sz="0" w:space="0" w:color="auto"/>
        <w:bottom w:val="none" w:sz="0" w:space="0" w:color="auto"/>
        <w:right w:val="none" w:sz="0" w:space="0" w:color="auto"/>
      </w:divBdr>
      <w:divsChild>
        <w:div w:id="635718345">
          <w:marLeft w:val="0"/>
          <w:marRight w:val="0"/>
          <w:marTop w:val="14"/>
          <w:marBottom w:val="0"/>
          <w:divBdr>
            <w:top w:val="none" w:sz="0" w:space="0" w:color="auto"/>
            <w:left w:val="none" w:sz="0" w:space="0" w:color="auto"/>
            <w:bottom w:val="none" w:sz="0" w:space="0" w:color="auto"/>
            <w:right w:val="none" w:sz="0" w:space="0" w:color="auto"/>
          </w:divBdr>
          <w:divsChild>
            <w:div w:id="752119433">
              <w:marLeft w:val="0"/>
              <w:marRight w:val="0"/>
              <w:marTop w:val="0"/>
              <w:marBottom w:val="0"/>
              <w:divBdr>
                <w:top w:val="none" w:sz="0" w:space="0" w:color="auto"/>
                <w:left w:val="none" w:sz="0" w:space="0" w:color="auto"/>
                <w:bottom w:val="none" w:sz="0" w:space="0" w:color="auto"/>
                <w:right w:val="none" w:sz="0" w:space="0" w:color="auto"/>
              </w:divBdr>
              <w:divsChild>
                <w:div w:id="1976258663">
                  <w:marLeft w:val="0"/>
                  <w:marRight w:val="0"/>
                  <w:marTop w:val="0"/>
                  <w:marBottom w:val="0"/>
                  <w:divBdr>
                    <w:top w:val="none" w:sz="0" w:space="0" w:color="auto"/>
                    <w:left w:val="none" w:sz="0" w:space="0" w:color="auto"/>
                    <w:bottom w:val="none" w:sz="0" w:space="0" w:color="auto"/>
                    <w:right w:val="none" w:sz="0" w:space="0" w:color="auto"/>
                  </w:divBdr>
                </w:div>
                <w:div w:id="826632897">
                  <w:marLeft w:val="0"/>
                  <w:marRight w:val="0"/>
                  <w:marTop w:val="0"/>
                  <w:marBottom w:val="0"/>
                  <w:divBdr>
                    <w:top w:val="none" w:sz="0" w:space="0" w:color="auto"/>
                    <w:left w:val="none" w:sz="0" w:space="0" w:color="auto"/>
                    <w:bottom w:val="none" w:sz="0" w:space="0" w:color="auto"/>
                    <w:right w:val="none" w:sz="0" w:space="0" w:color="auto"/>
                  </w:divBdr>
                </w:div>
                <w:div w:id="485127435">
                  <w:marLeft w:val="0"/>
                  <w:marRight w:val="0"/>
                  <w:marTop w:val="0"/>
                  <w:marBottom w:val="0"/>
                  <w:divBdr>
                    <w:top w:val="none" w:sz="0" w:space="0" w:color="auto"/>
                    <w:left w:val="none" w:sz="0" w:space="0" w:color="auto"/>
                    <w:bottom w:val="none" w:sz="0" w:space="0" w:color="auto"/>
                    <w:right w:val="none" w:sz="0" w:space="0" w:color="auto"/>
                  </w:divBdr>
                </w:div>
                <w:div w:id="1060784922">
                  <w:marLeft w:val="0"/>
                  <w:marRight w:val="0"/>
                  <w:marTop w:val="0"/>
                  <w:marBottom w:val="0"/>
                  <w:divBdr>
                    <w:top w:val="none" w:sz="0" w:space="0" w:color="auto"/>
                    <w:left w:val="none" w:sz="0" w:space="0" w:color="auto"/>
                    <w:bottom w:val="none" w:sz="0" w:space="0" w:color="auto"/>
                    <w:right w:val="none" w:sz="0" w:space="0" w:color="auto"/>
                  </w:divBdr>
                </w:div>
                <w:div w:id="1401751048">
                  <w:marLeft w:val="0"/>
                  <w:marRight w:val="0"/>
                  <w:marTop w:val="0"/>
                  <w:marBottom w:val="0"/>
                  <w:divBdr>
                    <w:top w:val="none" w:sz="0" w:space="0" w:color="auto"/>
                    <w:left w:val="none" w:sz="0" w:space="0" w:color="auto"/>
                    <w:bottom w:val="none" w:sz="0" w:space="0" w:color="auto"/>
                    <w:right w:val="none" w:sz="0" w:space="0" w:color="auto"/>
                  </w:divBdr>
                </w:div>
                <w:div w:id="2024354003">
                  <w:marLeft w:val="0"/>
                  <w:marRight w:val="0"/>
                  <w:marTop w:val="0"/>
                  <w:marBottom w:val="0"/>
                  <w:divBdr>
                    <w:top w:val="none" w:sz="0" w:space="0" w:color="auto"/>
                    <w:left w:val="none" w:sz="0" w:space="0" w:color="auto"/>
                    <w:bottom w:val="none" w:sz="0" w:space="0" w:color="auto"/>
                    <w:right w:val="none" w:sz="0" w:space="0" w:color="auto"/>
                  </w:divBdr>
                </w:div>
                <w:div w:id="906378099">
                  <w:marLeft w:val="0"/>
                  <w:marRight w:val="0"/>
                  <w:marTop w:val="0"/>
                  <w:marBottom w:val="0"/>
                  <w:divBdr>
                    <w:top w:val="none" w:sz="0" w:space="0" w:color="auto"/>
                    <w:left w:val="none" w:sz="0" w:space="0" w:color="auto"/>
                    <w:bottom w:val="none" w:sz="0" w:space="0" w:color="auto"/>
                    <w:right w:val="none" w:sz="0" w:space="0" w:color="auto"/>
                  </w:divBdr>
                </w:div>
                <w:div w:id="1206257167">
                  <w:marLeft w:val="0"/>
                  <w:marRight w:val="0"/>
                  <w:marTop w:val="0"/>
                  <w:marBottom w:val="0"/>
                  <w:divBdr>
                    <w:top w:val="none" w:sz="0" w:space="0" w:color="auto"/>
                    <w:left w:val="none" w:sz="0" w:space="0" w:color="auto"/>
                    <w:bottom w:val="none" w:sz="0" w:space="0" w:color="auto"/>
                    <w:right w:val="none" w:sz="0" w:space="0" w:color="auto"/>
                  </w:divBdr>
                </w:div>
                <w:div w:id="1817259570">
                  <w:marLeft w:val="0"/>
                  <w:marRight w:val="0"/>
                  <w:marTop w:val="0"/>
                  <w:marBottom w:val="0"/>
                  <w:divBdr>
                    <w:top w:val="none" w:sz="0" w:space="0" w:color="auto"/>
                    <w:left w:val="none" w:sz="0" w:space="0" w:color="auto"/>
                    <w:bottom w:val="none" w:sz="0" w:space="0" w:color="auto"/>
                    <w:right w:val="none" w:sz="0" w:space="0" w:color="auto"/>
                  </w:divBdr>
                </w:div>
                <w:div w:id="1549148847">
                  <w:marLeft w:val="0"/>
                  <w:marRight w:val="0"/>
                  <w:marTop w:val="0"/>
                  <w:marBottom w:val="0"/>
                  <w:divBdr>
                    <w:top w:val="none" w:sz="0" w:space="0" w:color="auto"/>
                    <w:left w:val="none" w:sz="0" w:space="0" w:color="auto"/>
                    <w:bottom w:val="none" w:sz="0" w:space="0" w:color="auto"/>
                    <w:right w:val="none" w:sz="0" w:space="0" w:color="auto"/>
                  </w:divBdr>
                </w:div>
                <w:div w:id="754866902">
                  <w:marLeft w:val="0"/>
                  <w:marRight w:val="0"/>
                  <w:marTop w:val="0"/>
                  <w:marBottom w:val="0"/>
                  <w:divBdr>
                    <w:top w:val="none" w:sz="0" w:space="0" w:color="auto"/>
                    <w:left w:val="none" w:sz="0" w:space="0" w:color="auto"/>
                    <w:bottom w:val="none" w:sz="0" w:space="0" w:color="auto"/>
                    <w:right w:val="none" w:sz="0" w:space="0" w:color="auto"/>
                  </w:divBdr>
                </w:div>
                <w:div w:id="1597664405">
                  <w:marLeft w:val="0"/>
                  <w:marRight w:val="0"/>
                  <w:marTop w:val="0"/>
                  <w:marBottom w:val="0"/>
                  <w:divBdr>
                    <w:top w:val="none" w:sz="0" w:space="0" w:color="auto"/>
                    <w:left w:val="none" w:sz="0" w:space="0" w:color="auto"/>
                    <w:bottom w:val="none" w:sz="0" w:space="0" w:color="auto"/>
                    <w:right w:val="none" w:sz="0" w:space="0" w:color="auto"/>
                  </w:divBdr>
                </w:div>
                <w:div w:id="1176110172">
                  <w:marLeft w:val="0"/>
                  <w:marRight w:val="0"/>
                  <w:marTop w:val="0"/>
                  <w:marBottom w:val="0"/>
                  <w:divBdr>
                    <w:top w:val="none" w:sz="0" w:space="0" w:color="auto"/>
                    <w:left w:val="none" w:sz="0" w:space="0" w:color="auto"/>
                    <w:bottom w:val="none" w:sz="0" w:space="0" w:color="auto"/>
                    <w:right w:val="none" w:sz="0" w:space="0" w:color="auto"/>
                  </w:divBdr>
                </w:div>
                <w:div w:id="1368331226">
                  <w:marLeft w:val="0"/>
                  <w:marRight w:val="0"/>
                  <w:marTop w:val="0"/>
                  <w:marBottom w:val="0"/>
                  <w:divBdr>
                    <w:top w:val="none" w:sz="0" w:space="0" w:color="auto"/>
                    <w:left w:val="none" w:sz="0" w:space="0" w:color="auto"/>
                    <w:bottom w:val="none" w:sz="0" w:space="0" w:color="auto"/>
                    <w:right w:val="none" w:sz="0" w:space="0" w:color="auto"/>
                  </w:divBdr>
                </w:div>
                <w:div w:id="216287414">
                  <w:marLeft w:val="0"/>
                  <w:marRight w:val="0"/>
                  <w:marTop w:val="0"/>
                  <w:marBottom w:val="0"/>
                  <w:divBdr>
                    <w:top w:val="none" w:sz="0" w:space="0" w:color="auto"/>
                    <w:left w:val="none" w:sz="0" w:space="0" w:color="auto"/>
                    <w:bottom w:val="none" w:sz="0" w:space="0" w:color="auto"/>
                    <w:right w:val="none" w:sz="0" w:space="0" w:color="auto"/>
                  </w:divBdr>
                </w:div>
                <w:div w:id="95905748">
                  <w:marLeft w:val="0"/>
                  <w:marRight w:val="0"/>
                  <w:marTop w:val="0"/>
                  <w:marBottom w:val="0"/>
                  <w:divBdr>
                    <w:top w:val="none" w:sz="0" w:space="0" w:color="auto"/>
                    <w:left w:val="none" w:sz="0" w:space="0" w:color="auto"/>
                    <w:bottom w:val="none" w:sz="0" w:space="0" w:color="auto"/>
                    <w:right w:val="none" w:sz="0" w:space="0" w:color="auto"/>
                  </w:divBdr>
                </w:div>
                <w:div w:id="1310551834">
                  <w:marLeft w:val="0"/>
                  <w:marRight w:val="0"/>
                  <w:marTop w:val="0"/>
                  <w:marBottom w:val="0"/>
                  <w:divBdr>
                    <w:top w:val="none" w:sz="0" w:space="0" w:color="auto"/>
                    <w:left w:val="none" w:sz="0" w:space="0" w:color="auto"/>
                    <w:bottom w:val="none" w:sz="0" w:space="0" w:color="auto"/>
                    <w:right w:val="none" w:sz="0" w:space="0" w:color="auto"/>
                  </w:divBdr>
                </w:div>
                <w:div w:id="1898660524">
                  <w:marLeft w:val="0"/>
                  <w:marRight w:val="0"/>
                  <w:marTop w:val="0"/>
                  <w:marBottom w:val="0"/>
                  <w:divBdr>
                    <w:top w:val="none" w:sz="0" w:space="0" w:color="auto"/>
                    <w:left w:val="none" w:sz="0" w:space="0" w:color="auto"/>
                    <w:bottom w:val="none" w:sz="0" w:space="0" w:color="auto"/>
                    <w:right w:val="none" w:sz="0" w:space="0" w:color="auto"/>
                  </w:divBdr>
                </w:div>
                <w:div w:id="1524593993">
                  <w:marLeft w:val="0"/>
                  <w:marRight w:val="0"/>
                  <w:marTop w:val="0"/>
                  <w:marBottom w:val="0"/>
                  <w:divBdr>
                    <w:top w:val="none" w:sz="0" w:space="0" w:color="auto"/>
                    <w:left w:val="none" w:sz="0" w:space="0" w:color="auto"/>
                    <w:bottom w:val="none" w:sz="0" w:space="0" w:color="auto"/>
                    <w:right w:val="none" w:sz="0" w:space="0" w:color="auto"/>
                  </w:divBdr>
                </w:div>
                <w:div w:id="711270700">
                  <w:marLeft w:val="0"/>
                  <w:marRight w:val="0"/>
                  <w:marTop w:val="0"/>
                  <w:marBottom w:val="0"/>
                  <w:divBdr>
                    <w:top w:val="none" w:sz="0" w:space="0" w:color="auto"/>
                    <w:left w:val="none" w:sz="0" w:space="0" w:color="auto"/>
                    <w:bottom w:val="none" w:sz="0" w:space="0" w:color="auto"/>
                    <w:right w:val="none" w:sz="0" w:space="0" w:color="auto"/>
                  </w:divBdr>
                </w:div>
                <w:div w:id="410079174">
                  <w:marLeft w:val="0"/>
                  <w:marRight w:val="0"/>
                  <w:marTop w:val="0"/>
                  <w:marBottom w:val="0"/>
                  <w:divBdr>
                    <w:top w:val="none" w:sz="0" w:space="0" w:color="auto"/>
                    <w:left w:val="none" w:sz="0" w:space="0" w:color="auto"/>
                    <w:bottom w:val="none" w:sz="0" w:space="0" w:color="auto"/>
                    <w:right w:val="none" w:sz="0" w:space="0" w:color="auto"/>
                  </w:divBdr>
                </w:div>
                <w:div w:id="146437245">
                  <w:marLeft w:val="0"/>
                  <w:marRight w:val="0"/>
                  <w:marTop w:val="0"/>
                  <w:marBottom w:val="0"/>
                  <w:divBdr>
                    <w:top w:val="none" w:sz="0" w:space="0" w:color="auto"/>
                    <w:left w:val="none" w:sz="0" w:space="0" w:color="auto"/>
                    <w:bottom w:val="none" w:sz="0" w:space="0" w:color="auto"/>
                    <w:right w:val="none" w:sz="0" w:space="0" w:color="auto"/>
                  </w:divBdr>
                </w:div>
                <w:div w:id="101192831">
                  <w:marLeft w:val="0"/>
                  <w:marRight w:val="0"/>
                  <w:marTop w:val="0"/>
                  <w:marBottom w:val="0"/>
                  <w:divBdr>
                    <w:top w:val="none" w:sz="0" w:space="0" w:color="auto"/>
                    <w:left w:val="none" w:sz="0" w:space="0" w:color="auto"/>
                    <w:bottom w:val="none" w:sz="0" w:space="0" w:color="auto"/>
                    <w:right w:val="none" w:sz="0" w:space="0" w:color="auto"/>
                  </w:divBdr>
                </w:div>
                <w:div w:id="1721973282">
                  <w:marLeft w:val="0"/>
                  <w:marRight w:val="0"/>
                  <w:marTop w:val="0"/>
                  <w:marBottom w:val="0"/>
                  <w:divBdr>
                    <w:top w:val="none" w:sz="0" w:space="0" w:color="auto"/>
                    <w:left w:val="none" w:sz="0" w:space="0" w:color="auto"/>
                    <w:bottom w:val="none" w:sz="0" w:space="0" w:color="auto"/>
                    <w:right w:val="none" w:sz="0" w:space="0" w:color="auto"/>
                  </w:divBdr>
                </w:div>
                <w:div w:id="1157576512">
                  <w:marLeft w:val="0"/>
                  <w:marRight w:val="0"/>
                  <w:marTop w:val="0"/>
                  <w:marBottom w:val="0"/>
                  <w:divBdr>
                    <w:top w:val="none" w:sz="0" w:space="0" w:color="auto"/>
                    <w:left w:val="none" w:sz="0" w:space="0" w:color="auto"/>
                    <w:bottom w:val="none" w:sz="0" w:space="0" w:color="auto"/>
                    <w:right w:val="none" w:sz="0" w:space="0" w:color="auto"/>
                  </w:divBdr>
                </w:div>
                <w:div w:id="928275422">
                  <w:marLeft w:val="0"/>
                  <w:marRight w:val="0"/>
                  <w:marTop w:val="0"/>
                  <w:marBottom w:val="0"/>
                  <w:divBdr>
                    <w:top w:val="none" w:sz="0" w:space="0" w:color="auto"/>
                    <w:left w:val="none" w:sz="0" w:space="0" w:color="auto"/>
                    <w:bottom w:val="none" w:sz="0" w:space="0" w:color="auto"/>
                    <w:right w:val="none" w:sz="0" w:space="0" w:color="auto"/>
                  </w:divBdr>
                </w:div>
                <w:div w:id="1844130115">
                  <w:marLeft w:val="0"/>
                  <w:marRight w:val="0"/>
                  <w:marTop w:val="0"/>
                  <w:marBottom w:val="0"/>
                  <w:divBdr>
                    <w:top w:val="none" w:sz="0" w:space="0" w:color="auto"/>
                    <w:left w:val="none" w:sz="0" w:space="0" w:color="auto"/>
                    <w:bottom w:val="none" w:sz="0" w:space="0" w:color="auto"/>
                    <w:right w:val="none" w:sz="0" w:space="0" w:color="auto"/>
                  </w:divBdr>
                </w:div>
                <w:div w:id="1626157597">
                  <w:marLeft w:val="0"/>
                  <w:marRight w:val="0"/>
                  <w:marTop w:val="0"/>
                  <w:marBottom w:val="0"/>
                  <w:divBdr>
                    <w:top w:val="none" w:sz="0" w:space="0" w:color="auto"/>
                    <w:left w:val="none" w:sz="0" w:space="0" w:color="auto"/>
                    <w:bottom w:val="none" w:sz="0" w:space="0" w:color="auto"/>
                    <w:right w:val="none" w:sz="0" w:space="0" w:color="auto"/>
                  </w:divBdr>
                </w:div>
                <w:div w:id="332227936">
                  <w:marLeft w:val="0"/>
                  <w:marRight w:val="0"/>
                  <w:marTop w:val="0"/>
                  <w:marBottom w:val="0"/>
                  <w:divBdr>
                    <w:top w:val="none" w:sz="0" w:space="0" w:color="auto"/>
                    <w:left w:val="none" w:sz="0" w:space="0" w:color="auto"/>
                    <w:bottom w:val="none" w:sz="0" w:space="0" w:color="auto"/>
                    <w:right w:val="none" w:sz="0" w:space="0" w:color="auto"/>
                  </w:divBdr>
                </w:div>
                <w:div w:id="1143236730">
                  <w:marLeft w:val="0"/>
                  <w:marRight w:val="0"/>
                  <w:marTop w:val="0"/>
                  <w:marBottom w:val="0"/>
                  <w:divBdr>
                    <w:top w:val="none" w:sz="0" w:space="0" w:color="auto"/>
                    <w:left w:val="none" w:sz="0" w:space="0" w:color="auto"/>
                    <w:bottom w:val="none" w:sz="0" w:space="0" w:color="auto"/>
                    <w:right w:val="none" w:sz="0" w:space="0" w:color="auto"/>
                  </w:divBdr>
                </w:div>
                <w:div w:id="970356195">
                  <w:marLeft w:val="0"/>
                  <w:marRight w:val="0"/>
                  <w:marTop w:val="0"/>
                  <w:marBottom w:val="0"/>
                  <w:divBdr>
                    <w:top w:val="none" w:sz="0" w:space="0" w:color="auto"/>
                    <w:left w:val="none" w:sz="0" w:space="0" w:color="auto"/>
                    <w:bottom w:val="none" w:sz="0" w:space="0" w:color="auto"/>
                    <w:right w:val="none" w:sz="0" w:space="0" w:color="auto"/>
                  </w:divBdr>
                </w:div>
                <w:div w:id="608699561">
                  <w:marLeft w:val="0"/>
                  <w:marRight w:val="0"/>
                  <w:marTop w:val="0"/>
                  <w:marBottom w:val="0"/>
                  <w:divBdr>
                    <w:top w:val="none" w:sz="0" w:space="0" w:color="auto"/>
                    <w:left w:val="none" w:sz="0" w:space="0" w:color="auto"/>
                    <w:bottom w:val="none" w:sz="0" w:space="0" w:color="auto"/>
                    <w:right w:val="none" w:sz="0" w:space="0" w:color="auto"/>
                  </w:divBdr>
                </w:div>
                <w:div w:id="1483235406">
                  <w:marLeft w:val="0"/>
                  <w:marRight w:val="0"/>
                  <w:marTop w:val="0"/>
                  <w:marBottom w:val="0"/>
                  <w:divBdr>
                    <w:top w:val="none" w:sz="0" w:space="0" w:color="auto"/>
                    <w:left w:val="none" w:sz="0" w:space="0" w:color="auto"/>
                    <w:bottom w:val="none" w:sz="0" w:space="0" w:color="auto"/>
                    <w:right w:val="none" w:sz="0" w:space="0" w:color="auto"/>
                  </w:divBdr>
                </w:div>
                <w:div w:id="1081869659">
                  <w:marLeft w:val="0"/>
                  <w:marRight w:val="0"/>
                  <w:marTop w:val="0"/>
                  <w:marBottom w:val="0"/>
                  <w:divBdr>
                    <w:top w:val="none" w:sz="0" w:space="0" w:color="auto"/>
                    <w:left w:val="none" w:sz="0" w:space="0" w:color="auto"/>
                    <w:bottom w:val="none" w:sz="0" w:space="0" w:color="auto"/>
                    <w:right w:val="none" w:sz="0" w:space="0" w:color="auto"/>
                  </w:divBdr>
                </w:div>
                <w:div w:id="208955193">
                  <w:marLeft w:val="0"/>
                  <w:marRight w:val="0"/>
                  <w:marTop w:val="0"/>
                  <w:marBottom w:val="0"/>
                  <w:divBdr>
                    <w:top w:val="none" w:sz="0" w:space="0" w:color="auto"/>
                    <w:left w:val="none" w:sz="0" w:space="0" w:color="auto"/>
                    <w:bottom w:val="none" w:sz="0" w:space="0" w:color="auto"/>
                    <w:right w:val="none" w:sz="0" w:space="0" w:color="auto"/>
                  </w:divBdr>
                </w:div>
                <w:div w:id="785271837">
                  <w:marLeft w:val="0"/>
                  <w:marRight w:val="0"/>
                  <w:marTop w:val="0"/>
                  <w:marBottom w:val="0"/>
                  <w:divBdr>
                    <w:top w:val="none" w:sz="0" w:space="0" w:color="auto"/>
                    <w:left w:val="none" w:sz="0" w:space="0" w:color="auto"/>
                    <w:bottom w:val="none" w:sz="0" w:space="0" w:color="auto"/>
                    <w:right w:val="none" w:sz="0" w:space="0" w:color="auto"/>
                  </w:divBdr>
                </w:div>
                <w:div w:id="172651255">
                  <w:marLeft w:val="0"/>
                  <w:marRight w:val="0"/>
                  <w:marTop w:val="0"/>
                  <w:marBottom w:val="0"/>
                  <w:divBdr>
                    <w:top w:val="none" w:sz="0" w:space="0" w:color="auto"/>
                    <w:left w:val="none" w:sz="0" w:space="0" w:color="auto"/>
                    <w:bottom w:val="none" w:sz="0" w:space="0" w:color="auto"/>
                    <w:right w:val="none" w:sz="0" w:space="0" w:color="auto"/>
                  </w:divBdr>
                </w:div>
                <w:div w:id="334843463">
                  <w:marLeft w:val="0"/>
                  <w:marRight w:val="0"/>
                  <w:marTop w:val="0"/>
                  <w:marBottom w:val="0"/>
                  <w:divBdr>
                    <w:top w:val="none" w:sz="0" w:space="0" w:color="auto"/>
                    <w:left w:val="none" w:sz="0" w:space="0" w:color="auto"/>
                    <w:bottom w:val="none" w:sz="0" w:space="0" w:color="auto"/>
                    <w:right w:val="none" w:sz="0" w:space="0" w:color="auto"/>
                  </w:divBdr>
                </w:div>
                <w:div w:id="324211394">
                  <w:marLeft w:val="0"/>
                  <w:marRight w:val="0"/>
                  <w:marTop w:val="0"/>
                  <w:marBottom w:val="0"/>
                  <w:divBdr>
                    <w:top w:val="none" w:sz="0" w:space="0" w:color="auto"/>
                    <w:left w:val="none" w:sz="0" w:space="0" w:color="auto"/>
                    <w:bottom w:val="none" w:sz="0" w:space="0" w:color="auto"/>
                    <w:right w:val="none" w:sz="0" w:space="0" w:color="auto"/>
                  </w:divBdr>
                </w:div>
                <w:div w:id="729114474">
                  <w:marLeft w:val="0"/>
                  <w:marRight w:val="0"/>
                  <w:marTop w:val="0"/>
                  <w:marBottom w:val="0"/>
                  <w:divBdr>
                    <w:top w:val="none" w:sz="0" w:space="0" w:color="auto"/>
                    <w:left w:val="none" w:sz="0" w:space="0" w:color="auto"/>
                    <w:bottom w:val="none" w:sz="0" w:space="0" w:color="auto"/>
                    <w:right w:val="none" w:sz="0" w:space="0" w:color="auto"/>
                  </w:divBdr>
                </w:div>
                <w:div w:id="1853884072">
                  <w:marLeft w:val="0"/>
                  <w:marRight w:val="0"/>
                  <w:marTop w:val="0"/>
                  <w:marBottom w:val="0"/>
                  <w:divBdr>
                    <w:top w:val="none" w:sz="0" w:space="0" w:color="auto"/>
                    <w:left w:val="none" w:sz="0" w:space="0" w:color="auto"/>
                    <w:bottom w:val="none" w:sz="0" w:space="0" w:color="auto"/>
                    <w:right w:val="none" w:sz="0" w:space="0" w:color="auto"/>
                  </w:divBdr>
                </w:div>
                <w:div w:id="1852257992">
                  <w:marLeft w:val="0"/>
                  <w:marRight w:val="0"/>
                  <w:marTop w:val="0"/>
                  <w:marBottom w:val="0"/>
                  <w:divBdr>
                    <w:top w:val="none" w:sz="0" w:space="0" w:color="auto"/>
                    <w:left w:val="none" w:sz="0" w:space="0" w:color="auto"/>
                    <w:bottom w:val="none" w:sz="0" w:space="0" w:color="auto"/>
                    <w:right w:val="none" w:sz="0" w:space="0" w:color="auto"/>
                  </w:divBdr>
                </w:div>
                <w:div w:id="657655364">
                  <w:marLeft w:val="0"/>
                  <w:marRight w:val="0"/>
                  <w:marTop w:val="0"/>
                  <w:marBottom w:val="0"/>
                  <w:divBdr>
                    <w:top w:val="none" w:sz="0" w:space="0" w:color="auto"/>
                    <w:left w:val="none" w:sz="0" w:space="0" w:color="auto"/>
                    <w:bottom w:val="none" w:sz="0" w:space="0" w:color="auto"/>
                    <w:right w:val="none" w:sz="0" w:space="0" w:color="auto"/>
                  </w:divBdr>
                </w:div>
                <w:div w:id="1588659392">
                  <w:marLeft w:val="0"/>
                  <w:marRight w:val="0"/>
                  <w:marTop w:val="0"/>
                  <w:marBottom w:val="0"/>
                  <w:divBdr>
                    <w:top w:val="none" w:sz="0" w:space="0" w:color="auto"/>
                    <w:left w:val="none" w:sz="0" w:space="0" w:color="auto"/>
                    <w:bottom w:val="none" w:sz="0" w:space="0" w:color="auto"/>
                    <w:right w:val="none" w:sz="0" w:space="0" w:color="auto"/>
                  </w:divBdr>
                </w:div>
                <w:div w:id="969672920">
                  <w:marLeft w:val="0"/>
                  <w:marRight w:val="0"/>
                  <w:marTop w:val="0"/>
                  <w:marBottom w:val="0"/>
                  <w:divBdr>
                    <w:top w:val="none" w:sz="0" w:space="0" w:color="auto"/>
                    <w:left w:val="none" w:sz="0" w:space="0" w:color="auto"/>
                    <w:bottom w:val="none" w:sz="0" w:space="0" w:color="auto"/>
                    <w:right w:val="none" w:sz="0" w:space="0" w:color="auto"/>
                  </w:divBdr>
                </w:div>
                <w:div w:id="1107189833">
                  <w:marLeft w:val="0"/>
                  <w:marRight w:val="0"/>
                  <w:marTop w:val="0"/>
                  <w:marBottom w:val="0"/>
                  <w:divBdr>
                    <w:top w:val="none" w:sz="0" w:space="0" w:color="auto"/>
                    <w:left w:val="none" w:sz="0" w:space="0" w:color="auto"/>
                    <w:bottom w:val="none" w:sz="0" w:space="0" w:color="auto"/>
                    <w:right w:val="none" w:sz="0" w:space="0" w:color="auto"/>
                  </w:divBdr>
                </w:div>
                <w:div w:id="1993218595">
                  <w:marLeft w:val="0"/>
                  <w:marRight w:val="0"/>
                  <w:marTop w:val="0"/>
                  <w:marBottom w:val="0"/>
                  <w:divBdr>
                    <w:top w:val="none" w:sz="0" w:space="0" w:color="auto"/>
                    <w:left w:val="none" w:sz="0" w:space="0" w:color="auto"/>
                    <w:bottom w:val="none" w:sz="0" w:space="0" w:color="auto"/>
                    <w:right w:val="none" w:sz="0" w:space="0" w:color="auto"/>
                  </w:divBdr>
                </w:div>
                <w:div w:id="1058552414">
                  <w:marLeft w:val="0"/>
                  <w:marRight w:val="0"/>
                  <w:marTop w:val="0"/>
                  <w:marBottom w:val="0"/>
                  <w:divBdr>
                    <w:top w:val="none" w:sz="0" w:space="0" w:color="auto"/>
                    <w:left w:val="none" w:sz="0" w:space="0" w:color="auto"/>
                    <w:bottom w:val="none" w:sz="0" w:space="0" w:color="auto"/>
                    <w:right w:val="none" w:sz="0" w:space="0" w:color="auto"/>
                  </w:divBdr>
                </w:div>
                <w:div w:id="895749297">
                  <w:marLeft w:val="0"/>
                  <w:marRight w:val="0"/>
                  <w:marTop w:val="0"/>
                  <w:marBottom w:val="0"/>
                  <w:divBdr>
                    <w:top w:val="none" w:sz="0" w:space="0" w:color="auto"/>
                    <w:left w:val="none" w:sz="0" w:space="0" w:color="auto"/>
                    <w:bottom w:val="none" w:sz="0" w:space="0" w:color="auto"/>
                    <w:right w:val="none" w:sz="0" w:space="0" w:color="auto"/>
                  </w:divBdr>
                </w:div>
                <w:div w:id="2040424617">
                  <w:marLeft w:val="0"/>
                  <w:marRight w:val="0"/>
                  <w:marTop w:val="0"/>
                  <w:marBottom w:val="0"/>
                  <w:divBdr>
                    <w:top w:val="none" w:sz="0" w:space="0" w:color="auto"/>
                    <w:left w:val="none" w:sz="0" w:space="0" w:color="auto"/>
                    <w:bottom w:val="none" w:sz="0" w:space="0" w:color="auto"/>
                    <w:right w:val="none" w:sz="0" w:space="0" w:color="auto"/>
                  </w:divBdr>
                </w:div>
                <w:div w:id="1376927566">
                  <w:marLeft w:val="0"/>
                  <w:marRight w:val="0"/>
                  <w:marTop w:val="0"/>
                  <w:marBottom w:val="0"/>
                  <w:divBdr>
                    <w:top w:val="none" w:sz="0" w:space="0" w:color="auto"/>
                    <w:left w:val="none" w:sz="0" w:space="0" w:color="auto"/>
                    <w:bottom w:val="none" w:sz="0" w:space="0" w:color="auto"/>
                    <w:right w:val="none" w:sz="0" w:space="0" w:color="auto"/>
                  </w:divBdr>
                </w:div>
                <w:div w:id="834370831">
                  <w:marLeft w:val="0"/>
                  <w:marRight w:val="0"/>
                  <w:marTop w:val="0"/>
                  <w:marBottom w:val="0"/>
                  <w:divBdr>
                    <w:top w:val="none" w:sz="0" w:space="0" w:color="auto"/>
                    <w:left w:val="none" w:sz="0" w:space="0" w:color="auto"/>
                    <w:bottom w:val="none" w:sz="0" w:space="0" w:color="auto"/>
                    <w:right w:val="none" w:sz="0" w:space="0" w:color="auto"/>
                  </w:divBdr>
                </w:div>
                <w:div w:id="1603881294">
                  <w:marLeft w:val="0"/>
                  <w:marRight w:val="0"/>
                  <w:marTop w:val="0"/>
                  <w:marBottom w:val="0"/>
                  <w:divBdr>
                    <w:top w:val="none" w:sz="0" w:space="0" w:color="auto"/>
                    <w:left w:val="none" w:sz="0" w:space="0" w:color="auto"/>
                    <w:bottom w:val="none" w:sz="0" w:space="0" w:color="auto"/>
                    <w:right w:val="none" w:sz="0" w:space="0" w:color="auto"/>
                  </w:divBdr>
                </w:div>
                <w:div w:id="119041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12069">
          <w:marLeft w:val="0"/>
          <w:marRight w:val="0"/>
          <w:marTop w:val="14"/>
          <w:marBottom w:val="0"/>
          <w:divBdr>
            <w:top w:val="none" w:sz="0" w:space="0" w:color="auto"/>
            <w:left w:val="none" w:sz="0" w:space="0" w:color="auto"/>
            <w:bottom w:val="none" w:sz="0" w:space="0" w:color="auto"/>
            <w:right w:val="none" w:sz="0" w:space="0" w:color="auto"/>
          </w:divBdr>
          <w:divsChild>
            <w:div w:id="659384818">
              <w:marLeft w:val="0"/>
              <w:marRight w:val="0"/>
              <w:marTop w:val="0"/>
              <w:marBottom w:val="0"/>
              <w:divBdr>
                <w:top w:val="none" w:sz="0" w:space="0" w:color="auto"/>
                <w:left w:val="none" w:sz="0" w:space="0" w:color="auto"/>
                <w:bottom w:val="none" w:sz="0" w:space="0" w:color="auto"/>
                <w:right w:val="none" w:sz="0" w:space="0" w:color="auto"/>
              </w:divBdr>
              <w:divsChild>
                <w:div w:id="575482761">
                  <w:marLeft w:val="0"/>
                  <w:marRight w:val="0"/>
                  <w:marTop w:val="0"/>
                  <w:marBottom w:val="0"/>
                  <w:divBdr>
                    <w:top w:val="none" w:sz="0" w:space="0" w:color="auto"/>
                    <w:left w:val="none" w:sz="0" w:space="0" w:color="auto"/>
                    <w:bottom w:val="none" w:sz="0" w:space="0" w:color="auto"/>
                    <w:right w:val="none" w:sz="0" w:space="0" w:color="auto"/>
                  </w:divBdr>
                </w:div>
                <w:div w:id="958024231">
                  <w:marLeft w:val="0"/>
                  <w:marRight w:val="0"/>
                  <w:marTop w:val="0"/>
                  <w:marBottom w:val="0"/>
                  <w:divBdr>
                    <w:top w:val="none" w:sz="0" w:space="0" w:color="auto"/>
                    <w:left w:val="none" w:sz="0" w:space="0" w:color="auto"/>
                    <w:bottom w:val="none" w:sz="0" w:space="0" w:color="auto"/>
                    <w:right w:val="none" w:sz="0" w:space="0" w:color="auto"/>
                  </w:divBdr>
                </w:div>
                <w:div w:id="1416828825">
                  <w:marLeft w:val="0"/>
                  <w:marRight w:val="0"/>
                  <w:marTop w:val="0"/>
                  <w:marBottom w:val="0"/>
                  <w:divBdr>
                    <w:top w:val="none" w:sz="0" w:space="0" w:color="auto"/>
                    <w:left w:val="none" w:sz="0" w:space="0" w:color="auto"/>
                    <w:bottom w:val="none" w:sz="0" w:space="0" w:color="auto"/>
                    <w:right w:val="none" w:sz="0" w:space="0" w:color="auto"/>
                  </w:divBdr>
                </w:div>
                <w:div w:id="1365786457">
                  <w:marLeft w:val="0"/>
                  <w:marRight w:val="0"/>
                  <w:marTop w:val="0"/>
                  <w:marBottom w:val="0"/>
                  <w:divBdr>
                    <w:top w:val="none" w:sz="0" w:space="0" w:color="auto"/>
                    <w:left w:val="none" w:sz="0" w:space="0" w:color="auto"/>
                    <w:bottom w:val="none" w:sz="0" w:space="0" w:color="auto"/>
                    <w:right w:val="none" w:sz="0" w:space="0" w:color="auto"/>
                  </w:divBdr>
                </w:div>
                <w:div w:id="1399014117">
                  <w:marLeft w:val="0"/>
                  <w:marRight w:val="0"/>
                  <w:marTop w:val="0"/>
                  <w:marBottom w:val="0"/>
                  <w:divBdr>
                    <w:top w:val="none" w:sz="0" w:space="0" w:color="auto"/>
                    <w:left w:val="none" w:sz="0" w:space="0" w:color="auto"/>
                    <w:bottom w:val="none" w:sz="0" w:space="0" w:color="auto"/>
                    <w:right w:val="none" w:sz="0" w:space="0" w:color="auto"/>
                  </w:divBdr>
                </w:div>
                <w:div w:id="1675037733">
                  <w:marLeft w:val="0"/>
                  <w:marRight w:val="0"/>
                  <w:marTop w:val="0"/>
                  <w:marBottom w:val="0"/>
                  <w:divBdr>
                    <w:top w:val="none" w:sz="0" w:space="0" w:color="auto"/>
                    <w:left w:val="none" w:sz="0" w:space="0" w:color="auto"/>
                    <w:bottom w:val="none" w:sz="0" w:space="0" w:color="auto"/>
                    <w:right w:val="none" w:sz="0" w:space="0" w:color="auto"/>
                  </w:divBdr>
                </w:div>
                <w:div w:id="45761168">
                  <w:marLeft w:val="0"/>
                  <w:marRight w:val="0"/>
                  <w:marTop w:val="0"/>
                  <w:marBottom w:val="0"/>
                  <w:divBdr>
                    <w:top w:val="none" w:sz="0" w:space="0" w:color="auto"/>
                    <w:left w:val="none" w:sz="0" w:space="0" w:color="auto"/>
                    <w:bottom w:val="none" w:sz="0" w:space="0" w:color="auto"/>
                    <w:right w:val="none" w:sz="0" w:space="0" w:color="auto"/>
                  </w:divBdr>
                </w:div>
                <w:div w:id="726689039">
                  <w:marLeft w:val="0"/>
                  <w:marRight w:val="0"/>
                  <w:marTop w:val="0"/>
                  <w:marBottom w:val="0"/>
                  <w:divBdr>
                    <w:top w:val="none" w:sz="0" w:space="0" w:color="auto"/>
                    <w:left w:val="none" w:sz="0" w:space="0" w:color="auto"/>
                    <w:bottom w:val="none" w:sz="0" w:space="0" w:color="auto"/>
                    <w:right w:val="none" w:sz="0" w:space="0" w:color="auto"/>
                  </w:divBdr>
                </w:div>
                <w:div w:id="668414016">
                  <w:marLeft w:val="0"/>
                  <w:marRight w:val="0"/>
                  <w:marTop w:val="0"/>
                  <w:marBottom w:val="0"/>
                  <w:divBdr>
                    <w:top w:val="none" w:sz="0" w:space="0" w:color="auto"/>
                    <w:left w:val="none" w:sz="0" w:space="0" w:color="auto"/>
                    <w:bottom w:val="none" w:sz="0" w:space="0" w:color="auto"/>
                    <w:right w:val="none" w:sz="0" w:space="0" w:color="auto"/>
                  </w:divBdr>
                </w:div>
                <w:div w:id="262147706">
                  <w:marLeft w:val="0"/>
                  <w:marRight w:val="0"/>
                  <w:marTop w:val="0"/>
                  <w:marBottom w:val="0"/>
                  <w:divBdr>
                    <w:top w:val="none" w:sz="0" w:space="0" w:color="auto"/>
                    <w:left w:val="none" w:sz="0" w:space="0" w:color="auto"/>
                    <w:bottom w:val="none" w:sz="0" w:space="0" w:color="auto"/>
                    <w:right w:val="none" w:sz="0" w:space="0" w:color="auto"/>
                  </w:divBdr>
                </w:div>
                <w:div w:id="1594125553">
                  <w:marLeft w:val="0"/>
                  <w:marRight w:val="0"/>
                  <w:marTop w:val="0"/>
                  <w:marBottom w:val="0"/>
                  <w:divBdr>
                    <w:top w:val="none" w:sz="0" w:space="0" w:color="auto"/>
                    <w:left w:val="none" w:sz="0" w:space="0" w:color="auto"/>
                    <w:bottom w:val="none" w:sz="0" w:space="0" w:color="auto"/>
                    <w:right w:val="none" w:sz="0" w:space="0" w:color="auto"/>
                  </w:divBdr>
                </w:div>
                <w:div w:id="2116443484">
                  <w:marLeft w:val="0"/>
                  <w:marRight w:val="0"/>
                  <w:marTop w:val="0"/>
                  <w:marBottom w:val="0"/>
                  <w:divBdr>
                    <w:top w:val="none" w:sz="0" w:space="0" w:color="auto"/>
                    <w:left w:val="none" w:sz="0" w:space="0" w:color="auto"/>
                    <w:bottom w:val="none" w:sz="0" w:space="0" w:color="auto"/>
                    <w:right w:val="none" w:sz="0" w:space="0" w:color="auto"/>
                  </w:divBdr>
                </w:div>
                <w:div w:id="1038701493">
                  <w:marLeft w:val="0"/>
                  <w:marRight w:val="0"/>
                  <w:marTop w:val="0"/>
                  <w:marBottom w:val="0"/>
                  <w:divBdr>
                    <w:top w:val="none" w:sz="0" w:space="0" w:color="auto"/>
                    <w:left w:val="none" w:sz="0" w:space="0" w:color="auto"/>
                    <w:bottom w:val="none" w:sz="0" w:space="0" w:color="auto"/>
                    <w:right w:val="none" w:sz="0" w:space="0" w:color="auto"/>
                  </w:divBdr>
                </w:div>
                <w:div w:id="1936473344">
                  <w:marLeft w:val="0"/>
                  <w:marRight w:val="0"/>
                  <w:marTop w:val="0"/>
                  <w:marBottom w:val="0"/>
                  <w:divBdr>
                    <w:top w:val="none" w:sz="0" w:space="0" w:color="auto"/>
                    <w:left w:val="none" w:sz="0" w:space="0" w:color="auto"/>
                    <w:bottom w:val="none" w:sz="0" w:space="0" w:color="auto"/>
                    <w:right w:val="none" w:sz="0" w:space="0" w:color="auto"/>
                  </w:divBdr>
                </w:div>
                <w:div w:id="921135318">
                  <w:marLeft w:val="0"/>
                  <w:marRight w:val="0"/>
                  <w:marTop w:val="0"/>
                  <w:marBottom w:val="0"/>
                  <w:divBdr>
                    <w:top w:val="none" w:sz="0" w:space="0" w:color="auto"/>
                    <w:left w:val="none" w:sz="0" w:space="0" w:color="auto"/>
                    <w:bottom w:val="none" w:sz="0" w:space="0" w:color="auto"/>
                    <w:right w:val="none" w:sz="0" w:space="0" w:color="auto"/>
                  </w:divBdr>
                </w:div>
                <w:div w:id="139660388">
                  <w:marLeft w:val="0"/>
                  <w:marRight w:val="0"/>
                  <w:marTop w:val="0"/>
                  <w:marBottom w:val="0"/>
                  <w:divBdr>
                    <w:top w:val="none" w:sz="0" w:space="0" w:color="auto"/>
                    <w:left w:val="none" w:sz="0" w:space="0" w:color="auto"/>
                    <w:bottom w:val="none" w:sz="0" w:space="0" w:color="auto"/>
                    <w:right w:val="none" w:sz="0" w:space="0" w:color="auto"/>
                  </w:divBdr>
                </w:div>
                <w:div w:id="1455055167">
                  <w:marLeft w:val="0"/>
                  <w:marRight w:val="0"/>
                  <w:marTop w:val="0"/>
                  <w:marBottom w:val="0"/>
                  <w:divBdr>
                    <w:top w:val="none" w:sz="0" w:space="0" w:color="auto"/>
                    <w:left w:val="none" w:sz="0" w:space="0" w:color="auto"/>
                    <w:bottom w:val="none" w:sz="0" w:space="0" w:color="auto"/>
                    <w:right w:val="none" w:sz="0" w:space="0" w:color="auto"/>
                  </w:divBdr>
                </w:div>
                <w:div w:id="1520125033">
                  <w:marLeft w:val="0"/>
                  <w:marRight w:val="0"/>
                  <w:marTop w:val="0"/>
                  <w:marBottom w:val="0"/>
                  <w:divBdr>
                    <w:top w:val="none" w:sz="0" w:space="0" w:color="auto"/>
                    <w:left w:val="none" w:sz="0" w:space="0" w:color="auto"/>
                    <w:bottom w:val="none" w:sz="0" w:space="0" w:color="auto"/>
                    <w:right w:val="none" w:sz="0" w:space="0" w:color="auto"/>
                  </w:divBdr>
                </w:div>
                <w:div w:id="470489376">
                  <w:marLeft w:val="0"/>
                  <w:marRight w:val="0"/>
                  <w:marTop w:val="0"/>
                  <w:marBottom w:val="0"/>
                  <w:divBdr>
                    <w:top w:val="none" w:sz="0" w:space="0" w:color="auto"/>
                    <w:left w:val="none" w:sz="0" w:space="0" w:color="auto"/>
                    <w:bottom w:val="none" w:sz="0" w:space="0" w:color="auto"/>
                    <w:right w:val="none" w:sz="0" w:space="0" w:color="auto"/>
                  </w:divBdr>
                </w:div>
                <w:div w:id="1696495097">
                  <w:marLeft w:val="0"/>
                  <w:marRight w:val="0"/>
                  <w:marTop w:val="0"/>
                  <w:marBottom w:val="0"/>
                  <w:divBdr>
                    <w:top w:val="none" w:sz="0" w:space="0" w:color="auto"/>
                    <w:left w:val="none" w:sz="0" w:space="0" w:color="auto"/>
                    <w:bottom w:val="none" w:sz="0" w:space="0" w:color="auto"/>
                    <w:right w:val="none" w:sz="0" w:space="0" w:color="auto"/>
                  </w:divBdr>
                </w:div>
                <w:div w:id="1852648263">
                  <w:marLeft w:val="0"/>
                  <w:marRight w:val="0"/>
                  <w:marTop w:val="0"/>
                  <w:marBottom w:val="0"/>
                  <w:divBdr>
                    <w:top w:val="none" w:sz="0" w:space="0" w:color="auto"/>
                    <w:left w:val="none" w:sz="0" w:space="0" w:color="auto"/>
                    <w:bottom w:val="none" w:sz="0" w:space="0" w:color="auto"/>
                    <w:right w:val="none" w:sz="0" w:space="0" w:color="auto"/>
                  </w:divBdr>
                </w:div>
                <w:div w:id="1292401418">
                  <w:marLeft w:val="0"/>
                  <w:marRight w:val="0"/>
                  <w:marTop w:val="0"/>
                  <w:marBottom w:val="0"/>
                  <w:divBdr>
                    <w:top w:val="none" w:sz="0" w:space="0" w:color="auto"/>
                    <w:left w:val="none" w:sz="0" w:space="0" w:color="auto"/>
                    <w:bottom w:val="none" w:sz="0" w:space="0" w:color="auto"/>
                    <w:right w:val="none" w:sz="0" w:space="0" w:color="auto"/>
                  </w:divBdr>
                </w:div>
                <w:div w:id="1527984968">
                  <w:marLeft w:val="0"/>
                  <w:marRight w:val="0"/>
                  <w:marTop w:val="0"/>
                  <w:marBottom w:val="0"/>
                  <w:divBdr>
                    <w:top w:val="none" w:sz="0" w:space="0" w:color="auto"/>
                    <w:left w:val="none" w:sz="0" w:space="0" w:color="auto"/>
                    <w:bottom w:val="none" w:sz="0" w:space="0" w:color="auto"/>
                    <w:right w:val="none" w:sz="0" w:space="0" w:color="auto"/>
                  </w:divBdr>
                </w:div>
                <w:div w:id="1530755295">
                  <w:marLeft w:val="0"/>
                  <w:marRight w:val="0"/>
                  <w:marTop w:val="0"/>
                  <w:marBottom w:val="0"/>
                  <w:divBdr>
                    <w:top w:val="none" w:sz="0" w:space="0" w:color="auto"/>
                    <w:left w:val="none" w:sz="0" w:space="0" w:color="auto"/>
                    <w:bottom w:val="none" w:sz="0" w:space="0" w:color="auto"/>
                    <w:right w:val="none" w:sz="0" w:space="0" w:color="auto"/>
                  </w:divBdr>
                </w:div>
                <w:div w:id="1014114462">
                  <w:marLeft w:val="0"/>
                  <w:marRight w:val="0"/>
                  <w:marTop w:val="0"/>
                  <w:marBottom w:val="0"/>
                  <w:divBdr>
                    <w:top w:val="none" w:sz="0" w:space="0" w:color="auto"/>
                    <w:left w:val="none" w:sz="0" w:space="0" w:color="auto"/>
                    <w:bottom w:val="none" w:sz="0" w:space="0" w:color="auto"/>
                    <w:right w:val="none" w:sz="0" w:space="0" w:color="auto"/>
                  </w:divBdr>
                </w:div>
                <w:div w:id="1324234884">
                  <w:marLeft w:val="0"/>
                  <w:marRight w:val="0"/>
                  <w:marTop w:val="0"/>
                  <w:marBottom w:val="0"/>
                  <w:divBdr>
                    <w:top w:val="none" w:sz="0" w:space="0" w:color="auto"/>
                    <w:left w:val="none" w:sz="0" w:space="0" w:color="auto"/>
                    <w:bottom w:val="none" w:sz="0" w:space="0" w:color="auto"/>
                    <w:right w:val="none" w:sz="0" w:space="0" w:color="auto"/>
                  </w:divBdr>
                </w:div>
                <w:div w:id="1211963198">
                  <w:marLeft w:val="0"/>
                  <w:marRight w:val="0"/>
                  <w:marTop w:val="0"/>
                  <w:marBottom w:val="0"/>
                  <w:divBdr>
                    <w:top w:val="none" w:sz="0" w:space="0" w:color="auto"/>
                    <w:left w:val="none" w:sz="0" w:space="0" w:color="auto"/>
                    <w:bottom w:val="none" w:sz="0" w:space="0" w:color="auto"/>
                    <w:right w:val="none" w:sz="0" w:space="0" w:color="auto"/>
                  </w:divBdr>
                </w:div>
                <w:div w:id="1182935788">
                  <w:marLeft w:val="0"/>
                  <w:marRight w:val="0"/>
                  <w:marTop w:val="0"/>
                  <w:marBottom w:val="0"/>
                  <w:divBdr>
                    <w:top w:val="none" w:sz="0" w:space="0" w:color="auto"/>
                    <w:left w:val="none" w:sz="0" w:space="0" w:color="auto"/>
                    <w:bottom w:val="none" w:sz="0" w:space="0" w:color="auto"/>
                    <w:right w:val="none" w:sz="0" w:space="0" w:color="auto"/>
                  </w:divBdr>
                </w:div>
                <w:div w:id="1122846754">
                  <w:marLeft w:val="0"/>
                  <w:marRight w:val="0"/>
                  <w:marTop w:val="0"/>
                  <w:marBottom w:val="0"/>
                  <w:divBdr>
                    <w:top w:val="none" w:sz="0" w:space="0" w:color="auto"/>
                    <w:left w:val="none" w:sz="0" w:space="0" w:color="auto"/>
                    <w:bottom w:val="none" w:sz="0" w:space="0" w:color="auto"/>
                    <w:right w:val="none" w:sz="0" w:space="0" w:color="auto"/>
                  </w:divBdr>
                </w:div>
                <w:div w:id="1790665301">
                  <w:marLeft w:val="0"/>
                  <w:marRight w:val="0"/>
                  <w:marTop w:val="0"/>
                  <w:marBottom w:val="0"/>
                  <w:divBdr>
                    <w:top w:val="none" w:sz="0" w:space="0" w:color="auto"/>
                    <w:left w:val="none" w:sz="0" w:space="0" w:color="auto"/>
                    <w:bottom w:val="none" w:sz="0" w:space="0" w:color="auto"/>
                    <w:right w:val="none" w:sz="0" w:space="0" w:color="auto"/>
                  </w:divBdr>
                </w:div>
                <w:div w:id="138545473">
                  <w:marLeft w:val="0"/>
                  <w:marRight w:val="0"/>
                  <w:marTop w:val="0"/>
                  <w:marBottom w:val="0"/>
                  <w:divBdr>
                    <w:top w:val="none" w:sz="0" w:space="0" w:color="auto"/>
                    <w:left w:val="none" w:sz="0" w:space="0" w:color="auto"/>
                    <w:bottom w:val="none" w:sz="0" w:space="0" w:color="auto"/>
                    <w:right w:val="none" w:sz="0" w:space="0" w:color="auto"/>
                  </w:divBdr>
                </w:div>
                <w:div w:id="278070993">
                  <w:marLeft w:val="0"/>
                  <w:marRight w:val="0"/>
                  <w:marTop w:val="0"/>
                  <w:marBottom w:val="0"/>
                  <w:divBdr>
                    <w:top w:val="none" w:sz="0" w:space="0" w:color="auto"/>
                    <w:left w:val="none" w:sz="0" w:space="0" w:color="auto"/>
                    <w:bottom w:val="none" w:sz="0" w:space="0" w:color="auto"/>
                    <w:right w:val="none" w:sz="0" w:space="0" w:color="auto"/>
                  </w:divBdr>
                </w:div>
                <w:div w:id="215748838">
                  <w:marLeft w:val="0"/>
                  <w:marRight w:val="0"/>
                  <w:marTop w:val="0"/>
                  <w:marBottom w:val="0"/>
                  <w:divBdr>
                    <w:top w:val="none" w:sz="0" w:space="0" w:color="auto"/>
                    <w:left w:val="none" w:sz="0" w:space="0" w:color="auto"/>
                    <w:bottom w:val="none" w:sz="0" w:space="0" w:color="auto"/>
                    <w:right w:val="none" w:sz="0" w:space="0" w:color="auto"/>
                  </w:divBdr>
                </w:div>
                <w:div w:id="1466772511">
                  <w:marLeft w:val="0"/>
                  <w:marRight w:val="0"/>
                  <w:marTop w:val="0"/>
                  <w:marBottom w:val="0"/>
                  <w:divBdr>
                    <w:top w:val="none" w:sz="0" w:space="0" w:color="auto"/>
                    <w:left w:val="none" w:sz="0" w:space="0" w:color="auto"/>
                    <w:bottom w:val="none" w:sz="0" w:space="0" w:color="auto"/>
                    <w:right w:val="none" w:sz="0" w:space="0" w:color="auto"/>
                  </w:divBdr>
                </w:div>
                <w:div w:id="738674171">
                  <w:marLeft w:val="0"/>
                  <w:marRight w:val="0"/>
                  <w:marTop w:val="0"/>
                  <w:marBottom w:val="0"/>
                  <w:divBdr>
                    <w:top w:val="none" w:sz="0" w:space="0" w:color="auto"/>
                    <w:left w:val="none" w:sz="0" w:space="0" w:color="auto"/>
                    <w:bottom w:val="none" w:sz="0" w:space="0" w:color="auto"/>
                    <w:right w:val="none" w:sz="0" w:space="0" w:color="auto"/>
                  </w:divBdr>
                </w:div>
                <w:div w:id="1302806581">
                  <w:marLeft w:val="0"/>
                  <w:marRight w:val="0"/>
                  <w:marTop w:val="0"/>
                  <w:marBottom w:val="0"/>
                  <w:divBdr>
                    <w:top w:val="none" w:sz="0" w:space="0" w:color="auto"/>
                    <w:left w:val="none" w:sz="0" w:space="0" w:color="auto"/>
                    <w:bottom w:val="none" w:sz="0" w:space="0" w:color="auto"/>
                    <w:right w:val="none" w:sz="0" w:space="0" w:color="auto"/>
                  </w:divBdr>
                </w:div>
                <w:div w:id="1248274623">
                  <w:marLeft w:val="0"/>
                  <w:marRight w:val="0"/>
                  <w:marTop w:val="0"/>
                  <w:marBottom w:val="0"/>
                  <w:divBdr>
                    <w:top w:val="none" w:sz="0" w:space="0" w:color="auto"/>
                    <w:left w:val="none" w:sz="0" w:space="0" w:color="auto"/>
                    <w:bottom w:val="none" w:sz="0" w:space="0" w:color="auto"/>
                    <w:right w:val="none" w:sz="0" w:space="0" w:color="auto"/>
                  </w:divBdr>
                </w:div>
                <w:div w:id="687101747">
                  <w:marLeft w:val="0"/>
                  <w:marRight w:val="0"/>
                  <w:marTop w:val="0"/>
                  <w:marBottom w:val="0"/>
                  <w:divBdr>
                    <w:top w:val="none" w:sz="0" w:space="0" w:color="auto"/>
                    <w:left w:val="none" w:sz="0" w:space="0" w:color="auto"/>
                    <w:bottom w:val="none" w:sz="0" w:space="0" w:color="auto"/>
                    <w:right w:val="none" w:sz="0" w:space="0" w:color="auto"/>
                  </w:divBdr>
                </w:div>
                <w:div w:id="1541356467">
                  <w:marLeft w:val="0"/>
                  <w:marRight w:val="0"/>
                  <w:marTop w:val="0"/>
                  <w:marBottom w:val="0"/>
                  <w:divBdr>
                    <w:top w:val="none" w:sz="0" w:space="0" w:color="auto"/>
                    <w:left w:val="none" w:sz="0" w:space="0" w:color="auto"/>
                    <w:bottom w:val="none" w:sz="0" w:space="0" w:color="auto"/>
                    <w:right w:val="none" w:sz="0" w:space="0" w:color="auto"/>
                  </w:divBdr>
                </w:div>
                <w:div w:id="1526213732">
                  <w:marLeft w:val="0"/>
                  <w:marRight w:val="0"/>
                  <w:marTop w:val="0"/>
                  <w:marBottom w:val="0"/>
                  <w:divBdr>
                    <w:top w:val="none" w:sz="0" w:space="0" w:color="auto"/>
                    <w:left w:val="none" w:sz="0" w:space="0" w:color="auto"/>
                    <w:bottom w:val="none" w:sz="0" w:space="0" w:color="auto"/>
                    <w:right w:val="none" w:sz="0" w:space="0" w:color="auto"/>
                  </w:divBdr>
                </w:div>
                <w:div w:id="2073388730">
                  <w:marLeft w:val="0"/>
                  <w:marRight w:val="0"/>
                  <w:marTop w:val="0"/>
                  <w:marBottom w:val="0"/>
                  <w:divBdr>
                    <w:top w:val="none" w:sz="0" w:space="0" w:color="auto"/>
                    <w:left w:val="none" w:sz="0" w:space="0" w:color="auto"/>
                    <w:bottom w:val="none" w:sz="0" w:space="0" w:color="auto"/>
                    <w:right w:val="none" w:sz="0" w:space="0" w:color="auto"/>
                  </w:divBdr>
                </w:div>
                <w:div w:id="136532742">
                  <w:marLeft w:val="0"/>
                  <w:marRight w:val="0"/>
                  <w:marTop w:val="0"/>
                  <w:marBottom w:val="0"/>
                  <w:divBdr>
                    <w:top w:val="none" w:sz="0" w:space="0" w:color="auto"/>
                    <w:left w:val="none" w:sz="0" w:space="0" w:color="auto"/>
                    <w:bottom w:val="none" w:sz="0" w:space="0" w:color="auto"/>
                    <w:right w:val="none" w:sz="0" w:space="0" w:color="auto"/>
                  </w:divBdr>
                </w:div>
                <w:div w:id="906495397">
                  <w:marLeft w:val="0"/>
                  <w:marRight w:val="0"/>
                  <w:marTop w:val="0"/>
                  <w:marBottom w:val="0"/>
                  <w:divBdr>
                    <w:top w:val="none" w:sz="0" w:space="0" w:color="auto"/>
                    <w:left w:val="none" w:sz="0" w:space="0" w:color="auto"/>
                    <w:bottom w:val="none" w:sz="0" w:space="0" w:color="auto"/>
                    <w:right w:val="none" w:sz="0" w:space="0" w:color="auto"/>
                  </w:divBdr>
                </w:div>
                <w:div w:id="486631186">
                  <w:marLeft w:val="0"/>
                  <w:marRight w:val="0"/>
                  <w:marTop w:val="0"/>
                  <w:marBottom w:val="0"/>
                  <w:divBdr>
                    <w:top w:val="none" w:sz="0" w:space="0" w:color="auto"/>
                    <w:left w:val="none" w:sz="0" w:space="0" w:color="auto"/>
                    <w:bottom w:val="none" w:sz="0" w:space="0" w:color="auto"/>
                    <w:right w:val="none" w:sz="0" w:space="0" w:color="auto"/>
                  </w:divBdr>
                </w:div>
                <w:div w:id="845705830">
                  <w:marLeft w:val="0"/>
                  <w:marRight w:val="0"/>
                  <w:marTop w:val="0"/>
                  <w:marBottom w:val="0"/>
                  <w:divBdr>
                    <w:top w:val="none" w:sz="0" w:space="0" w:color="auto"/>
                    <w:left w:val="none" w:sz="0" w:space="0" w:color="auto"/>
                    <w:bottom w:val="none" w:sz="0" w:space="0" w:color="auto"/>
                    <w:right w:val="none" w:sz="0" w:space="0" w:color="auto"/>
                  </w:divBdr>
                </w:div>
                <w:div w:id="1666319917">
                  <w:marLeft w:val="0"/>
                  <w:marRight w:val="0"/>
                  <w:marTop w:val="0"/>
                  <w:marBottom w:val="0"/>
                  <w:divBdr>
                    <w:top w:val="none" w:sz="0" w:space="0" w:color="auto"/>
                    <w:left w:val="none" w:sz="0" w:space="0" w:color="auto"/>
                    <w:bottom w:val="none" w:sz="0" w:space="0" w:color="auto"/>
                    <w:right w:val="none" w:sz="0" w:space="0" w:color="auto"/>
                  </w:divBdr>
                </w:div>
                <w:div w:id="1839034920">
                  <w:marLeft w:val="0"/>
                  <w:marRight w:val="0"/>
                  <w:marTop w:val="0"/>
                  <w:marBottom w:val="0"/>
                  <w:divBdr>
                    <w:top w:val="none" w:sz="0" w:space="0" w:color="auto"/>
                    <w:left w:val="none" w:sz="0" w:space="0" w:color="auto"/>
                    <w:bottom w:val="none" w:sz="0" w:space="0" w:color="auto"/>
                    <w:right w:val="none" w:sz="0" w:space="0" w:color="auto"/>
                  </w:divBdr>
                </w:div>
                <w:div w:id="95710353">
                  <w:marLeft w:val="0"/>
                  <w:marRight w:val="0"/>
                  <w:marTop w:val="0"/>
                  <w:marBottom w:val="0"/>
                  <w:divBdr>
                    <w:top w:val="none" w:sz="0" w:space="0" w:color="auto"/>
                    <w:left w:val="none" w:sz="0" w:space="0" w:color="auto"/>
                    <w:bottom w:val="none" w:sz="0" w:space="0" w:color="auto"/>
                    <w:right w:val="none" w:sz="0" w:space="0" w:color="auto"/>
                  </w:divBdr>
                </w:div>
                <w:div w:id="507909335">
                  <w:marLeft w:val="0"/>
                  <w:marRight w:val="0"/>
                  <w:marTop w:val="0"/>
                  <w:marBottom w:val="0"/>
                  <w:divBdr>
                    <w:top w:val="none" w:sz="0" w:space="0" w:color="auto"/>
                    <w:left w:val="none" w:sz="0" w:space="0" w:color="auto"/>
                    <w:bottom w:val="none" w:sz="0" w:space="0" w:color="auto"/>
                    <w:right w:val="none" w:sz="0" w:space="0" w:color="auto"/>
                  </w:divBdr>
                </w:div>
                <w:div w:id="443186615">
                  <w:marLeft w:val="0"/>
                  <w:marRight w:val="0"/>
                  <w:marTop w:val="0"/>
                  <w:marBottom w:val="0"/>
                  <w:divBdr>
                    <w:top w:val="none" w:sz="0" w:space="0" w:color="auto"/>
                    <w:left w:val="none" w:sz="0" w:space="0" w:color="auto"/>
                    <w:bottom w:val="none" w:sz="0" w:space="0" w:color="auto"/>
                    <w:right w:val="none" w:sz="0" w:space="0" w:color="auto"/>
                  </w:divBdr>
                </w:div>
                <w:div w:id="140005660">
                  <w:marLeft w:val="0"/>
                  <w:marRight w:val="0"/>
                  <w:marTop w:val="0"/>
                  <w:marBottom w:val="0"/>
                  <w:divBdr>
                    <w:top w:val="none" w:sz="0" w:space="0" w:color="auto"/>
                    <w:left w:val="none" w:sz="0" w:space="0" w:color="auto"/>
                    <w:bottom w:val="none" w:sz="0" w:space="0" w:color="auto"/>
                    <w:right w:val="none" w:sz="0" w:space="0" w:color="auto"/>
                  </w:divBdr>
                </w:div>
                <w:div w:id="1277062701">
                  <w:marLeft w:val="0"/>
                  <w:marRight w:val="0"/>
                  <w:marTop w:val="0"/>
                  <w:marBottom w:val="0"/>
                  <w:divBdr>
                    <w:top w:val="none" w:sz="0" w:space="0" w:color="auto"/>
                    <w:left w:val="none" w:sz="0" w:space="0" w:color="auto"/>
                    <w:bottom w:val="none" w:sz="0" w:space="0" w:color="auto"/>
                    <w:right w:val="none" w:sz="0" w:space="0" w:color="auto"/>
                  </w:divBdr>
                </w:div>
                <w:div w:id="1282885253">
                  <w:marLeft w:val="0"/>
                  <w:marRight w:val="0"/>
                  <w:marTop w:val="0"/>
                  <w:marBottom w:val="0"/>
                  <w:divBdr>
                    <w:top w:val="none" w:sz="0" w:space="0" w:color="auto"/>
                    <w:left w:val="none" w:sz="0" w:space="0" w:color="auto"/>
                    <w:bottom w:val="none" w:sz="0" w:space="0" w:color="auto"/>
                    <w:right w:val="none" w:sz="0" w:space="0" w:color="auto"/>
                  </w:divBdr>
                </w:div>
                <w:div w:id="1738892458">
                  <w:marLeft w:val="0"/>
                  <w:marRight w:val="0"/>
                  <w:marTop w:val="0"/>
                  <w:marBottom w:val="0"/>
                  <w:divBdr>
                    <w:top w:val="none" w:sz="0" w:space="0" w:color="auto"/>
                    <w:left w:val="none" w:sz="0" w:space="0" w:color="auto"/>
                    <w:bottom w:val="none" w:sz="0" w:space="0" w:color="auto"/>
                    <w:right w:val="none" w:sz="0" w:space="0" w:color="auto"/>
                  </w:divBdr>
                </w:div>
                <w:div w:id="1899323371">
                  <w:marLeft w:val="0"/>
                  <w:marRight w:val="0"/>
                  <w:marTop w:val="0"/>
                  <w:marBottom w:val="0"/>
                  <w:divBdr>
                    <w:top w:val="none" w:sz="0" w:space="0" w:color="auto"/>
                    <w:left w:val="none" w:sz="0" w:space="0" w:color="auto"/>
                    <w:bottom w:val="none" w:sz="0" w:space="0" w:color="auto"/>
                    <w:right w:val="none" w:sz="0" w:space="0" w:color="auto"/>
                  </w:divBdr>
                </w:div>
                <w:div w:id="1704013760">
                  <w:marLeft w:val="0"/>
                  <w:marRight w:val="0"/>
                  <w:marTop w:val="0"/>
                  <w:marBottom w:val="0"/>
                  <w:divBdr>
                    <w:top w:val="none" w:sz="0" w:space="0" w:color="auto"/>
                    <w:left w:val="none" w:sz="0" w:space="0" w:color="auto"/>
                    <w:bottom w:val="none" w:sz="0" w:space="0" w:color="auto"/>
                    <w:right w:val="none" w:sz="0" w:space="0" w:color="auto"/>
                  </w:divBdr>
                </w:div>
                <w:div w:id="1768043735">
                  <w:marLeft w:val="0"/>
                  <w:marRight w:val="0"/>
                  <w:marTop w:val="0"/>
                  <w:marBottom w:val="0"/>
                  <w:divBdr>
                    <w:top w:val="none" w:sz="0" w:space="0" w:color="auto"/>
                    <w:left w:val="none" w:sz="0" w:space="0" w:color="auto"/>
                    <w:bottom w:val="none" w:sz="0" w:space="0" w:color="auto"/>
                    <w:right w:val="none" w:sz="0" w:space="0" w:color="auto"/>
                  </w:divBdr>
                </w:div>
                <w:div w:id="912199729">
                  <w:marLeft w:val="0"/>
                  <w:marRight w:val="0"/>
                  <w:marTop w:val="0"/>
                  <w:marBottom w:val="0"/>
                  <w:divBdr>
                    <w:top w:val="none" w:sz="0" w:space="0" w:color="auto"/>
                    <w:left w:val="none" w:sz="0" w:space="0" w:color="auto"/>
                    <w:bottom w:val="none" w:sz="0" w:space="0" w:color="auto"/>
                    <w:right w:val="none" w:sz="0" w:space="0" w:color="auto"/>
                  </w:divBdr>
                </w:div>
                <w:div w:id="696740786">
                  <w:marLeft w:val="0"/>
                  <w:marRight w:val="0"/>
                  <w:marTop w:val="0"/>
                  <w:marBottom w:val="0"/>
                  <w:divBdr>
                    <w:top w:val="none" w:sz="0" w:space="0" w:color="auto"/>
                    <w:left w:val="none" w:sz="0" w:space="0" w:color="auto"/>
                    <w:bottom w:val="none" w:sz="0" w:space="0" w:color="auto"/>
                    <w:right w:val="none" w:sz="0" w:space="0" w:color="auto"/>
                  </w:divBdr>
                </w:div>
                <w:div w:id="1166820436">
                  <w:marLeft w:val="0"/>
                  <w:marRight w:val="0"/>
                  <w:marTop w:val="0"/>
                  <w:marBottom w:val="0"/>
                  <w:divBdr>
                    <w:top w:val="none" w:sz="0" w:space="0" w:color="auto"/>
                    <w:left w:val="none" w:sz="0" w:space="0" w:color="auto"/>
                    <w:bottom w:val="none" w:sz="0" w:space="0" w:color="auto"/>
                    <w:right w:val="none" w:sz="0" w:space="0" w:color="auto"/>
                  </w:divBdr>
                </w:div>
                <w:div w:id="203125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214615">
          <w:marLeft w:val="0"/>
          <w:marRight w:val="0"/>
          <w:marTop w:val="14"/>
          <w:marBottom w:val="0"/>
          <w:divBdr>
            <w:top w:val="none" w:sz="0" w:space="0" w:color="auto"/>
            <w:left w:val="none" w:sz="0" w:space="0" w:color="auto"/>
            <w:bottom w:val="none" w:sz="0" w:space="0" w:color="auto"/>
            <w:right w:val="none" w:sz="0" w:space="0" w:color="auto"/>
          </w:divBdr>
          <w:divsChild>
            <w:div w:id="1591964050">
              <w:marLeft w:val="0"/>
              <w:marRight w:val="0"/>
              <w:marTop w:val="0"/>
              <w:marBottom w:val="0"/>
              <w:divBdr>
                <w:top w:val="none" w:sz="0" w:space="0" w:color="auto"/>
                <w:left w:val="none" w:sz="0" w:space="0" w:color="auto"/>
                <w:bottom w:val="none" w:sz="0" w:space="0" w:color="auto"/>
                <w:right w:val="none" w:sz="0" w:space="0" w:color="auto"/>
              </w:divBdr>
              <w:divsChild>
                <w:div w:id="706372643">
                  <w:marLeft w:val="0"/>
                  <w:marRight w:val="0"/>
                  <w:marTop w:val="0"/>
                  <w:marBottom w:val="0"/>
                  <w:divBdr>
                    <w:top w:val="none" w:sz="0" w:space="0" w:color="auto"/>
                    <w:left w:val="none" w:sz="0" w:space="0" w:color="auto"/>
                    <w:bottom w:val="none" w:sz="0" w:space="0" w:color="auto"/>
                    <w:right w:val="none" w:sz="0" w:space="0" w:color="auto"/>
                  </w:divBdr>
                </w:div>
                <w:div w:id="1210536211">
                  <w:marLeft w:val="0"/>
                  <w:marRight w:val="0"/>
                  <w:marTop w:val="0"/>
                  <w:marBottom w:val="0"/>
                  <w:divBdr>
                    <w:top w:val="none" w:sz="0" w:space="0" w:color="auto"/>
                    <w:left w:val="none" w:sz="0" w:space="0" w:color="auto"/>
                    <w:bottom w:val="none" w:sz="0" w:space="0" w:color="auto"/>
                    <w:right w:val="none" w:sz="0" w:space="0" w:color="auto"/>
                  </w:divBdr>
                </w:div>
                <w:div w:id="1604996221">
                  <w:marLeft w:val="0"/>
                  <w:marRight w:val="0"/>
                  <w:marTop w:val="0"/>
                  <w:marBottom w:val="0"/>
                  <w:divBdr>
                    <w:top w:val="none" w:sz="0" w:space="0" w:color="auto"/>
                    <w:left w:val="none" w:sz="0" w:space="0" w:color="auto"/>
                    <w:bottom w:val="none" w:sz="0" w:space="0" w:color="auto"/>
                    <w:right w:val="none" w:sz="0" w:space="0" w:color="auto"/>
                  </w:divBdr>
                </w:div>
                <w:div w:id="59988201">
                  <w:marLeft w:val="0"/>
                  <w:marRight w:val="0"/>
                  <w:marTop w:val="0"/>
                  <w:marBottom w:val="0"/>
                  <w:divBdr>
                    <w:top w:val="none" w:sz="0" w:space="0" w:color="auto"/>
                    <w:left w:val="none" w:sz="0" w:space="0" w:color="auto"/>
                    <w:bottom w:val="none" w:sz="0" w:space="0" w:color="auto"/>
                    <w:right w:val="none" w:sz="0" w:space="0" w:color="auto"/>
                  </w:divBdr>
                </w:div>
                <w:div w:id="2100446012">
                  <w:marLeft w:val="0"/>
                  <w:marRight w:val="0"/>
                  <w:marTop w:val="0"/>
                  <w:marBottom w:val="0"/>
                  <w:divBdr>
                    <w:top w:val="none" w:sz="0" w:space="0" w:color="auto"/>
                    <w:left w:val="none" w:sz="0" w:space="0" w:color="auto"/>
                    <w:bottom w:val="none" w:sz="0" w:space="0" w:color="auto"/>
                    <w:right w:val="none" w:sz="0" w:space="0" w:color="auto"/>
                  </w:divBdr>
                </w:div>
                <w:div w:id="1709138437">
                  <w:marLeft w:val="0"/>
                  <w:marRight w:val="0"/>
                  <w:marTop w:val="0"/>
                  <w:marBottom w:val="0"/>
                  <w:divBdr>
                    <w:top w:val="none" w:sz="0" w:space="0" w:color="auto"/>
                    <w:left w:val="none" w:sz="0" w:space="0" w:color="auto"/>
                    <w:bottom w:val="none" w:sz="0" w:space="0" w:color="auto"/>
                    <w:right w:val="none" w:sz="0" w:space="0" w:color="auto"/>
                  </w:divBdr>
                </w:div>
                <w:div w:id="213657819">
                  <w:marLeft w:val="0"/>
                  <w:marRight w:val="0"/>
                  <w:marTop w:val="0"/>
                  <w:marBottom w:val="0"/>
                  <w:divBdr>
                    <w:top w:val="none" w:sz="0" w:space="0" w:color="auto"/>
                    <w:left w:val="none" w:sz="0" w:space="0" w:color="auto"/>
                    <w:bottom w:val="none" w:sz="0" w:space="0" w:color="auto"/>
                    <w:right w:val="none" w:sz="0" w:space="0" w:color="auto"/>
                  </w:divBdr>
                </w:div>
                <w:div w:id="1978022651">
                  <w:marLeft w:val="0"/>
                  <w:marRight w:val="0"/>
                  <w:marTop w:val="0"/>
                  <w:marBottom w:val="0"/>
                  <w:divBdr>
                    <w:top w:val="none" w:sz="0" w:space="0" w:color="auto"/>
                    <w:left w:val="none" w:sz="0" w:space="0" w:color="auto"/>
                    <w:bottom w:val="none" w:sz="0" w:space="0" w:color="auto"/>
                    <w:right w:val="none" w:sz="0" w:space="0" w:color="auto"/>
                  </w:divBdr>
                </w:div>
                <w:div w:id="931938974">
                  <w:marLeft w:val="0"/>
                  <w:marRight w:val="0"/>
                  <w:marTop w:val="0"/>
                  <w:marBottom w:val="0"/>
                  <w:divBdr>
                    <w:top w:val="none" w:sz="0" w:space="0" w:color="auto"/>
                    <w:left w:val="none" w:sz="0" w:space="0" w:color="auto"/>
                    <w:bottom w:val="none" w:sz="0" w:space="0" w:color="auto"/>
                    <w:right w:val="none" w:sz="0" w:space="0" w:color="auto"/>
                  </w:divBdr>
                </w:div>
                <w:div w:id="817573260">
                  <w:marLeft w:val="0"/>
                  <w:marRight w:val="0"/>
                  <w:marTop w:val="0"/>
                  <w:marBottom w:val="0"/>
                  <w:divBdr>
                    <w:top w:val="none" w:sz="0" w:space="0" w:color="auto"/>
                    <w:left w:val="none" w:sz="0" w:space="0" w:color="auto"/>
                    <w:bottom w:val="none" w:sz="0" w:space="0" w:color="auto"/>
                    <w:right w:val="none" w:sz="0" w:space="0" w:color="auto"/>
                  </w:divBdr>
                </w:div>
                <w:div w:id="1984652155">
                  <w:marLeft w:val="0"/>
                  <w:marRight w:val="0"/>
                  <w:marTop w:val="0"/>
                  <w:marBottom w:val="0"/>
                  <w:divBdr>
                    <w:top w:val="none" w:sz="0" w:space="0" w:color="auto"/>
                    <w:left w:val="none" w:sz="0" w:space="0" w:color="auto"/>
                    <w:bottom w:val="none" w:sz="0" w:space="0" w:color="auto"/>
                    <w:right w:val="none" w:sz="0" w:space="0" w:color="auto"/>
                  </w:divBdr>
                </w:div>
                <w:div w:id="2126845477">
                  <w:marLeft w:val="0"/>
                  <w:marRight w:val="0"/>
                  <w:marTop w:val="0"/>
                  <w:marBottom w:val="0"/>
                  <w:divBdr>
                    <w:top w:val="none" w:sz="0" w:space="0" w:color="auto"/>
                    <w:left w:val="none" w:sz="0" w:space="0" w:color="auto"/>
                    <w:bottom w:val="none" w:sz="0" w:space="0" w:color="auto"/>
                    <w:right w:val="none" w:sz="0" w:space="0" w:color="auto"/>
                  </w:divBdr>
                </w:div>
                <w:div w:id="387147816">
                  <w:marLeft w:val="0"/>
                  <w:marRight w:val="0"/>
                  <w:marTop w:val="0"/>
                  <w:marBottom w:val="0"/>
                  <w:divBdr>
                    <w:top w:val="none" w:sz="0" w:space="0" w:color="auto"/>
                    <w:left w:val="none" w:sz="0" w:space="0" w:color="auto"/>
                    <w:bottom w:val="none" w:sz="0" w:space="0" w:color="auto"/>
                    <w:right w:val="none" w:sz="0" w:space="0" w:color="auto"/>
                  </w:divBdr>
                </w:div>
                <w:div w:id="2134473203">
                  <w:marLeft w:val="0"/>
                  <w:marRight w:val="0"/>
                  <w:marTop w:val="0"/>
                  <w:marBottom w:val="0"/>
                  <w:divBdr>
                    <w:top w:val="none" w:sz="0" w:space="0" w:color="auto"/>
                    <w:left w:val="none" w:sz="0" w:space="0" w:color="auto"/>
                    <w:bottom w:val="none" w:sz="0" w:space="0" w:color="auto"/>
                    <w:right w:val="none" w:sz="0" w:space="0" w:color="auto"/>
                  </w:divBdr>
                </w:div>
                <w:div w:id="417869923">
                  <w:marLeft w:val="0"/>
                  <w:marRight w:val="0"/>
                  <w:marTop w:val="0"/>
                  <w:marBottom w:val="0"/>
                  <w:divBdr>
                    <w:top w:val="none" w:sz="0" w:space="0" w:color="auto"/>
                    <w:left w:val="none" w:sz="0" w:space="0" w:color="auto"/>
                    <w:bottom w:val="none" w:sz="0" w:space="0" w:color="auto"/>
                    <w:right w:val="none" w:sz="0" w:space="0" w:color="auto"/>
                  </w:divBdr>
                </w:div>
                <w:div w:id="1238049721">
                  <w:marLeft w:val="0"/>
                  <w:marRight w:val="0"/>
                  <w:marTop w:val="0"/>
                  <w:marBottom w:val="0"/>
                  <w:divBdr>
                    <w:top w:val="none" w:sz="0" w:space="0" w:color="auto"/>
                    <w:left w:val="none" w:sz="0" w:space="0" w:color="auto"/>
                    <w:bottom w:val="none" w:sz="0" w:space="0" w:color="auto"/>
                    <w:right w:val="none" w:sz="0" w:space="0" w:color="auto"/>
                  </w:divBdr>
                </w:div>
                <w:div w:id="2145541010">
                  <w:marLeft w:val="0"/>
                  <w:marRight w:val="0"/>
                  <w:marTop w:val="0"/>
                  <w:marBottom w:val="0"/>
                  <w:divBdr>
                    <w:top w:val="none" w:sz="0" w:space="0" w:color="auto"/>
                    <w:left w:val="none" w:sz="0" w:space="0" w:color="auto"/>
                    <w:bottom w:val="none" w:sz="0" w:space="0" w:color="auto"/>
                    <w:right w:val="none" w:sz="0" w:space="0" w:color="auto"/>
                  </w:divBdr>
                </w:div>
                <w:div w:id="14234777">
                  <w:marLeft w:val="0"/>
                  <w:marRight w:val="0"/>
                  <w:marTop w:val="0"/>
                  <w:marBottom w:val="0"/>
                  <w:divBdr>
                    <w:top w:val="none" w:sz="0" w:space="0" w:color="auto"/>
                    <w:left w:val="none" w:sz="0" w:space="0" w:color="auto"/>
                    <w:bottom w:val="none" w:sz="0" w:space="0" w:color="auto"/>
                    <w:right w:val="none" w:sz="0" w:space="0" w:color="auto"/>
                  </w:divBdr>
                </w:div>
                <w:div w:id="1655601033">
                  <w:marLeft w:val="0"/>
                  <w:marRight w:val="0"/>
                  <w:marTop w:val="0"/>
                  <w:marBottom w:val="0"/>
                  <w:divBdr>
                    <w:top w:val="none" w:sz="0" w:space="0" w:color="auto"/>
                    <w:left w:val="none" w:sz="0" w:space="0" w:color="auto"/>
                    <w:bottom w:val="none" w:sz="0" w:space="0" w:color="auto"/>
                    <w:right w:val="none" w:sz="0" w:space="0" w:color="auto"/>
                  </w:divBdr>
                </w:div>
                <w:div w:id="1971015038">
                  <w:marLeft w:val="0"/>
                  <w:marRight w:val="0"/>
                  <w:marTop w:val="0"/>
                  <w:marBottom w:val="0"/>
                  <w:divBdr>
                    <w:top w:val="none" w:sz="0" w:space="0" w:color="auto"/>
                    <w:left w:val="none" w:sz="0" w:space="0" w:color="auto"/>
                    <w:bottom w:val="none" w:sz="0" w:space="0" w:color="auto"/>
                    <w:right w:val="none" w:sz="0" w:space="0" w:color="auto"/>
                  </w:divBdr>
                </w:div>
                <w:div w:id="1900357556">
                  <w:marLeft w:val="0"/>
                  <w:marRight w:val="0"/>
                  <w:marTop w:val="0"/>
                  <w:marBottom w:val="0"/>
                  <w:divBdr>
                    <w:top w:val="none" w:sz="0" w:space="0" w:color="auto"/>
                    <w:left w:val="none" w:sz="0" w:space="0" w:color="auto"/>
                    <w:bottom w:val="none" w:sz="0" w:space="0" w:color="auto"/>
                    <w:right w:val="none" w:sz="0" w:space="0" w:color="auto"/>
                  </w:divBdr>
                </w:div>
                <w:div w:id="1255742003">
                  <w:marLeft w:val="0"/>
                  <w:marRight w:val="0"/>
                  <w:marTop w:val="0"/>
                  <w:marBottom w:val="0"/>
                  <w:divBdr>
                    <w:top w:val="none" w:sz="0" w:space="0" w:color="auto"/>
                    <w:left w:val="none" w:sz="0" w:space="0" w:color="auto"/>
                    <w:bottom w:val="none" w:sz="0" w:space="0" w:color="auto"/>
                    <w:right w:val="none" w:sz="0" w:space="0" w:color="auto"/>
                  </w:divBdr>
                </w:div>
                <w:div w:id="904148426">
                  <w:marLeft w:val="0"/>
                  <w:marRight w:val="0"/>
                  <w:marTop w:val="0"/>
                  <w:marBottom w:val="0"/>
                  <w:divBdr>
                    <w:top w:val="none" w:sz="0" w:space="0" w:color="auto"/>
                    <w:left w:val="none" w:sz="0" w:space="0" w:color="auto"/>
                    <w:bottom w:val="none" w:sz="0" w:space="0" w:color="auto"/>
                    <w:right w:val="none" w:sz="0" w:space="0" w:color="auto"/>
                  </w:divBdr>
                </w:div>
                <w:div w:id="724061837">
                  <w:marLeft w:val="0"/>
                  <w:marRight w:val="0"/>
                  <w:marTop w:val="0"/>
                  <w:marBottom w:val="0"/>
                  <w:divBdr>
                    <w:top w:val="none" w:sz="0" w:space="0" w:color="auto"/>
                    <w:left w:val="none" w:sz="0" w:space="0" w:color="auto"/>
                    <w:bottom w:val="none" w:sz="0" w:space="0" w:color="auto"/>
                    <w:right w:val="none" w:sz="0" w:space="0" w:color="auto"/>
                  </w:divBdr>
                </w:div>
                <w:div w:id="63383187">
                  <w:marLeft w:val="0"/>
                  <w:marRight w:val="0"/>
                  <w:marTop w:val="0"/>
                  <w:marBottom w:val="0"/>
                  <w:divBdr>
                    <w:top w:val="none" w:sz="0" w:space="0" w:color="auto"/>
                    <w:left w:val="none" w:sz="0" w:space="0" w:color="auto"/>
                    <w:bottom w:val="none" w:sz="0" w:space="0" w:color="auto"/>
                    <w:right w:val="none" w:sz="0" w:space="0" w:color="auto"/>
                  </w:divBdr>
                </w:div>
                <w:div w:id="1881086651">
                  <w:marLeft w:val="0"/>
                  <w:marRight w:val="0"/>
                  <w:marTop w:val="0"/>
                  <w:marBottom w:val="0"/>
                  <w:divBdr>
                    <w:top w:val="none" w:sz="0" w:space="0" w:color="auto"/>
                    <w:left w:val="none" w:sz="0" w:space="0" w:color="auto"/>
                    <w:bottom w:val="none" w:sz="0" w:space="0" w:color="auto"/>
                    <w:right w:val="none" w:sz="0" w:space="0" w:color="auto"/>
                  </w:divBdr>
                </w:div>
                <w:div w:id="263223714">
                  <w:marLeft w:val="0"/>
                  <w:marRight w:val="0"/>
                  <w:marTop w:val="0"/>
                  <w:marBottom w:val="0"/>
                  <w:divBdr>
                    <w:top w:val="none" w:sz="0" w:space="0" w:color="auto"/>
                    <w:left w:val="none" w:sz="0" w:space="0" w:color="auto"/>
                    <w:bottom w:val="none" w:sz="0" w:space="0" w:color="auto"/>
                    <w:right w:val="none" w:sz="0" w:space="0" w:color="auto"/>
                  </w:divBdr>
                </w:div>
                <w:div w:id="1991402413">
                  <w:marLeft w:val="0"/>
                  <w:marRight w:val="0"/>
                  <w:marTop w:val="0"/>
                  <w:marBottom w:val="0"/>
                  <w:divBdr>
                    <w:top w:val="none" w:sz="0" w:space="0" w:color="auto"/>
                    <w:left w:val="none" w:sz="0" w:space="0" w:color="auto"/>
                    <w:bottom w:val="none" w:sz="0" w:space="0" w:color="auto"/>
                    <w:right w:val="none" w:sz="0" w:space="0" w:color="auto"/>
                  </w:divBdr>
                </w:div>
                <w:div w:id="431708469">
                  <w:marLeft w:val="0"/>
                  <w:marRight w:val="0"/>
                  <w:marTop w:val="0"/>
                  <w:marBottom w:val="0"/>
                  <w:divBdr>
                    <w:top w:val="none" w:sz="0" w:space="0" w:color="auto"/>
                    <w:left w:val="none" w:sz="0" w:space="0" w:color="auto"/>
                    <w:bottom w:val="none" w:sz="0" w:space="0" w:color="auto"/>
                    <w:right w:val="none" w:sz="0" w:space="0" w:color="auto"/>
                  </w:divBdr>
                </w:div>
                <w:div w:id="1578662324">
                  <w:marLeft w:val="0"/>
                  <w:marRight w:val="0"/>
                  <w:marTop w:val="0"/>
                  <w:marBottom w:val="0"/>
                  <w:divBdr>
                    <w:top w:val="none" w:sz="0" w:space="0" w:color="auto"/>
                    <w:left w:val="none" w:sz="0" w:space="0" w:color="auto"/>
                    <w:bottom w:val="none" w:sz="0" w:space="0" w:color="auto"/>
                    <w:right w:val="none" w:sz="0" w:space="0" w:color="auto"/>
                  </w:divBdr>
                </w:div>
                <w:div w:id="444276875">
                  <w:marLeft w:val="0"/>
                  <w:marRight w:val="0"/>
                  <w:marTop w:val="0"/>
                  <w:marBottom w:val="0"/>
                  <w:divBdr>
                    <w:top w:val="none" w:sz="0" w:space="0" w:color="auto"/>
                    <w:left w:val="none" w:sz="0" w:space="0" w:color="auto"/>
                    <w:bottom w:val="none" w:sz="0" w:space="0" w:color="auto"/>
                    <w:right w:val="none" w:sz="0" w:space="0" w:color="auto"/>
                  </w:divBdr>
                </w:div>
                <w:div w:id="2032143929">
                  <w:marLeft w:val="0"/>
                  <w:marRight w:val="0"/>
                  <w:marTop w:val="0"/>
                  <w:marBottom w:val="0"/>
                  <w:divBdr>
                    <w:top w:val="none" w:sz="0" w:space="0" w:color="auto"/>
                    <w:left w:val="none" w:sz="0" w:space="0" w:color="auto"/>
                    <w:bottom w:val="none" w:sz="0" w:space="0" w:color="auto"/>
                    <w:right w:val="none" w:sz="0" w:space="0" w:color="auto"/>
                  </w:divBdr>
                </w:div>
                <w:div w:id="955481682">
                  <w:marLeft w:val="0"/>
                  <w:marRight w:val="0"/>
                  <w:marTop w:val="0"/>
                  <w:marBottom w:val="0"/>
                  <w:divBdr>
                    <w:top w:val="none" w:sz="0" w:space="0" w:color="auto"/>
                    <w:left w:val="none" w:sz="0" w:space="0" w:color="auto"/>
                    <w:bottom w:val="none" w:sz="0" w:space="0" w:color="auto"/>
                    <w:right w:val="none" w:sz="0" w:space="0" w:color="auto"/>
                  </w:divBdr>
                </w:div>
                <w:div w:id="795374790">
                  <w:marLeft w:val="0"/>
                  <w:marRight w:val="0"/>
                  <w:marTop w:val="0"/>
                  <w:marBottom w:val="0"/>
                  <w:divBdr>
                    <w:top w:val="none" w:sz="0" w:space="0" w:color="auto"/>
                    <w:left w:val="none" w:sz="0" w:space="0" w:color="auto"/>
                    <w:bottom w:val="none" w:sz="0" w:space="0" w:color="auto"/>
                    <w:right w:val="none" w:sz="0" w:space="0" w:color="auto"/>
                  </w:divBdr>
                </w:div>
                <w:div w:id="2099011218">
                  <w:marLeft w:val="0"/>
                  <w:marRight w:val="0"/>
                  <w:marTop w:val="0"/>
                  <w:marBottom w:val="0"/>
                  <w:divBdr>
                    <w:top w:val="none" w:sz="0" w:space="0" w:color="auto"/>
                    <w:left w:val="none" w:sz="0" w:space="0" w:color="auto"/>
                    <w:bottom w:val="none" w:sz="0" w:space="0" w:color="auto"/>
                    <w:right w:val="none" w:sz="0" w:space="0" w:color="auto"/>
                  </w:divBdr>
                </w:div>
                <w:div w:id="783160286">
                  <w:marLeft w:val="0"/>
                  <w:marRight w:val="0"/>
                  <w:marTop w:val="0"/>
                  <w:marBottom w:val="0"/>
                  <w:divBdr>
                    <w:top w:val="none" w:sz="0" w:space="0" w:color="auto"/>
                    <w:left w:val="none" w:sz="0" w:space="0" w:color="auto"/>
                    <w:bottom w:val="none" w:sz="0" w:space="0" w:color="auto"/>
                    <w:right w:val="none" w:sz="0" w:space="0" w:color="auto"/>
                  </w:divBdr>
                </w:div>
                <w:div w:id="1242832412">
                  <w:marLeft w:val="0"/>
                  <w:marRight w:val="0"/>
                  <w:marTop w:val="0"/>
                  <w:marBottom w:val="0"/>
                  <w:divBdr>
                    <w:top w:val="none" w:sz="0" w:space="0" w:color="auto"/>
                    <w:left w:val="none" w:sz="0" w:space="0" w:color="auto"/>
                    <w:bottom w:val="none" w:sz="0" w:space="0" w:color="auto"/>
                    <w:right w:val="none" w:sz="0" w:space="0" w:color="auto"/>
                  </w:divBdr>
                </w:div>
                <w:div w:id="445276681">
                  <w:marLeft w:val="0"/>
                  <w:marRight w:val="0"/>
                  <w:marTop w:val="0"/>
                  <w:marBottom w:val="0"/>
                  <w:divBdr>
                    <w:top w:val="none" w:sz="0" w:space="0" w:color="auto"/>
                    <w:left w:val="none" w:sz="0" w:space="0" w:color="auto"/>
                    <w:bottom w:val="none" w:sz="0" w:space="0" w:color="auto"/>
                    <w:right w:val="none" w:sz="0" w:space="0" w:color="auto"/>
                  </w:divBdr>
                </w:div>
                <w:div w:id="516504768">
                  <w:marLeft w:val="0"/>
                  <w:marRight w:val="0"/>
                  <w:marTop w:val="0"/>
                  <w:marBottom w:val="0"/>
                  <w:divBdr>
                    <w:top w:val="none" w:sz="0" w:space="0" w:color="auto"/>
                    <w:left w:val="none" w:sz="0" w:space="0" w:color="auto"/>
                    <w:bottom w:val="none" w:sz="0" w:space="0" w:color="auto"/>
                    <w:right w:val="none" w:sz="0" w:space="0" w:color="auto"/>
                  </w:divBdr>
                </w:div>
                <w:div w:id="753088353">
                  <w:marLeft w:val="0"/>
                  <w:marRight w:val="0"/>
                  <w:marTop w:val="0"/>
                  <w:marBottom w:val="0"/>
                  <w:divBdr>
                    <w:top w:val="none" w:sz="0" w:space="0" w:color="auto"/>
                    <w:left w:val="none" w:sz="0" w:space="0" w:color="auto"/>
                    <w:bottom w:val="none" w:sz="0" w:space="0" w:color="auto"/>
                    <w:right w:val="none" w:sz="0" w:space="0" w:color="auto"/>
                  </w:divBdr>
                </w:div>
                <w:div w:id="452478664">
                  <w:marLeft w:val="0"/>
                  <w:marRight w:val="0"/>
                  <w:marTop w:val="0"/>
                  <w:marBottom w:val="0"/>
                  <w:divBdr>
                    <w:top w:val="none" w:sz="0" w:space="0" w:color="auto"/>
                    <w:left w:val="none" w:sz="0" w:space="0" w:color="auto"/>
                    <w:bottom w:val="none" w:sz="0" w:space="0" w:color="auto"/>
                    <w:right w:val="none" w:sz="0" w:space="0" w:color="auto"/>
                  </w:divBdr>
                </w:div>
                <w:div w:id="99566128">
                  <w:marLeft w:val="0"/>
                  <w:marRight w:val="0"/>
                  <w:marTop w:val="0"/>
                  <w:marBottom w:val="0"/>
                  <w:divBdr>
                    <w:top w:val="none" w:sz="0" w:space="0" w:color="auto"/>
                    <w:left w:val="none" w:sz="0" w:space="0" w:color="auto"/>
                    <w:bottom w:val="none" w:sz="0" w:space="0" w:color="auto"/>
                    <w:right w:val="none" w:sz="0" w:space="0" w:color="auto"/>
                  </w:divBdr>
                </w:div>
                <w:div w:id="1084034597">
                  <w:marLeft w:val="0"/>
                  <w:marRight w:val="0"/>
                  <w:marTop w:val="0"/>
                  <w:marBottom w:val="0"/>
                  <w:divBdr>
                    <w:top w:val="none" w:sz="0" w:space="0" w:color="auto"/>
                    <w:left w:val="none" w:sz="0" w:space="0" w:color="auto"/>
                    <w:bottom w:val="none" w:sz="0" w:space="0" w:color="auto"/>
                    <w:right w:val="none" w:sz="0" w:space="0" w:color="auto"/>
                  </w:divBdr>
                </w:div>
                <w:div w:id="549998551">
                  <w:marLeft w:val="0"/>
                  <w:marRight w:val="0"/>
                  <w:marTop w:val="0"/>
                  <w:marBottom w:val="0"/>
                  <w:divBdr>
                    <w:top w:val="none" w:sz="0" w:space="0" w:color="auto"/>
                    <w:left w:val="none" w:sz="0" w:space="0" w:color="auto"/>
                    <w:bottom w:val="none" w:sz="0" w:space="0" w:color="auto"/>
                    <w:right w:val="none" w:sz="0" w:space="0" w:color="auto"/>
                  </w:divBdr>
                </w:div>
                <w:div w:id="140512523">
                  <w:marLeft w:val="0"/>
                  <w:marRight w:val="0"/>
                  <w:marTop w:val="0"/>
                  <w:marBottom w:val="0"/>
                  <w:divBdr>
                    <w:top w:val="none" w:sz="0" w:space="0" w:color="auto"/>
                    <w:left w:val="none" w:sz="0" w:space="0" w:color="auto"/>
                    <w:bottom w:val="none" w:sz="0" w:space="0" w:color="auto"/>
                    <w:right w:val="none" w:sz="0" w:space="0" w:color="auto"/>
                  </w:divBdr>
                </w:div>
                <w:div w:id="1878665940">
                  <w:marLeft w:val="0"/>
                  <w:marRight w:val="0"/>
                  <w:marTop w:val="0"/>
                  <w:marBottom w:val="0"/>
                  <w:divBdr>
                    <w:top w:val="none" w:sz="0" w:space="0" w:color="auto"/>
                    <w:left w:val="none" w:sz="0" w:space="0" w:color="auto"/>
                    <w:bottom w:val="none" w:sz="0" w:space="0" w:color="auto"/>
                    <w:right w:val="none" w:sz="0" w:space="0" w:color="auto"/>
                  </w:divBdr>
                </w:div>
                <w:div w:id="623855360">
                  <w:marLeft w:val="0"/>
                  <w:marRight w:val="0"/>
                  <w:marTop w:val="0"/>
                  <w:marBottom w:val="0"/>
                  <w:divBdr>
                    <w:top w:val="none" w:sz="0" w:space="0" w:color="auto"/>
                    <w:left w:val="none" w:sz="0" w:space="0" w:color="auto"/>
                    <w:bottom w:val="none" w:sz="0" w:space="0" w:color="auto"/>
                    <w:right w:val="none" w:sz="0" w:space="0" w:color="auto"/>
                  </w:divBdr>
                </w:div>
                <w:div w:id="1464083532">
                  <w:marLeft w:val="0"/>
                  <w:marRight w:val="0"/>
                  <w:marTop w:val="0"/>
                  <w:marBottom w:val="0"/>
                  <w:divBdr>
                    <w:top w:val="none" w:sz="0" w:space="0" w:color="auto"/>
                    <w:left w:val="none" w:sz="0" w:space="0" w:color="auto"/>
                    <w:bottom w:val="none" w:sz="0" w:space="0" w:color="auto"/>
                    <w:right w:val="none" w:sz="0" w:space="0" w:color="auto"/>
                  </w:divBdr>
                </w:div>
                <w:div w:id="304238303">
                  <w:marLeft w:val="0"/>
                  <w:marRight w:val="0"/>
                  <w:marTop w:val="0"/>
                  <w:marBottom w:val="0"/>
                  <w:divBdr>
                    <w:top w:val="none" w:sz="0" w:space="0" w:color="auto"/>
                    <w:left w:val="none" w:sz="0" w:space="0" w:color="auto"/>
                    <w:bottom w:val="none" w:sz="0" w:space="0" w:color="auto"/>
                    <w:right w:val="none" w:sz="0" w:space="0" w:color="auto"/>
                  </w:divBdr>
                </w:div>
                <w:div w:id="1439176207">
                  <w:marLeft w:val="0"/>
                  <w:marRight w:val="0"/>
                  <w:marTop w:val="0"/>
                  <w:marBottom w:val="0"/>
                  <w:divBdr>
                    <w:top w:val="none" w:sz="0" w:space="0" w:color="auto"/>
                    <w:left w:val="none" w:sz="0" w:space="0" w:color="auto"/>
                    <w:bottom w:val="none" w:sz="0" w:space="0" w:color="auto"/>
                    <w:right w:val="none" w:sz="0" w:space="0" w:color="auto"/>
                  </w:divBdr>
                </w:div>
                <w:div w:id="1010371859">
                  <w:marLeft w:val="0"/>
                  <w:marRight w:val="0"/>
                  <w:marTop w:val="0"/>
                  <w:marBottom w:val="0"/>
                  <w:divBdr>
                    <w:top w:val="none" w:sz="0" w:space="0" w:color="auto"/>
                    <w:left w:val="none" w:sz="0" w:space="0" w:color="auto"/>
                    <w:bottom w:val="none" w:sz="0" w:space="0" w:color="auto"/>
                    <w:right w:val="none" w:sz="0" w:space="0" w:color="auto"/>
                  </w:divBdr>
                </w:div>
                <w:div w:id="344869655">
                  <w:marLeft w:val="0"/>
                  <w:marRight w:val="0"/>
                  <w:marTop w:val="0"/>
                  <w:marBottom w:val="0"/>
                  <w:divBdr>
                    <w:top w:val="none" w:sz="0" w:space="0" w:color="auto"/>
                    <w:left w:val="none" w:sz="0" w:space="0" w:color="auto"/>
                    <w:bottom w:val="none" w:sz="0" w:space="0" w:color="auto"/>
                    <w:right w:val="none" w:sz="0" w:space="0" w:color="auto"/>
                  </w:divBdr>
                </w:div>
                <w:div w:id="1146432775">
                  <w:marLeft w:val="0"/>
                  <w:marRight w:val="0"/>
                  <w:marTop w:val="0"/>
                  <w:marBottom w:val="0"/>
                  <w:divBdr>
                    <w:top w:val="none" w:sz="0" w:space="0" w:color="auto"/>
                    <w:left w:val="none" w:sz="0" w:space="0" w:color="auto"/>
                    <w:bottom w:val="none" w:sz="0" w:space="0" w:color="auto"/>
                    <w:right w:val="none" w:sz="0" w:space="0" w:color="auto"/>
                  </w:divBdr>
                </w:div>
                <w:div w:id="2000422333">
                  <w:marLeft w:val="0"/>
                  <w:marRight w:val="0"/>
                  <w:marTop w:val="0"/>
                  <w:marBottom w:val="0"/>
                  <w:divBdr>
                    <w:top w:val="none" w:sz="0" w:space="0" w:color="auto"/>
                    <w:left w:val="none" w:sz="0" w:space="0" w:color="auto"/>
                    <w:bottom w:val="none" w:sz="0" w:space="0" w:color="auto"/>
                    <w:right w:val="none" w:sz="0" w:space="0" w:color="auto"/>
                  </w:divBdr>
                </w:div>
                <w:div w:id="796609817">
                  <w:marLeft w:val="0"/>
                  <w:marRight w:val="0"/>
                  <w:marTop w:val="0"/>
                  <w:marBottom w:val="0"/>
                  <w:divBdr>
                    <w:top w:val="none" w:sz="0" w:space="0" w:color="auto"/>
                    <w:left w:val="none" w:sz="0" w:space="0" w:color="auto"/>
                    <w:bottom w:val="none" w:sz="0" w:space="0" w:color="auto"/>
                    <w:right w:val="none" w:sz="0" w:space="0" w:color="auto"/>
                  </w:divBdr>
                </w:div>
                <w:div w:id="1776093980">
                  <w:marLeft w:val="0"/>
                  <w:marRight w:val="0"/>
                  <w:marTop w:val="0"/>
                  <w:marBottom w:val="0"/>
                  <w:divBdr>
                    <w:top w:val="none" w:sz="0" w:space="0" w:color="auto"/>
                    <w:left w:val="none" w:sz="0" w:space="0" w:color="auto"/>
                    <w:bottom w:val="none" w:sz="0" w:space="0" w:color="auto"/>
                    <w:right w:val="none" w:sz="0" w:space="0" w:color="auto"/>
                  </w:divBdr>
                </w:div>
                <w:div w:id="816537521">
                  <w:marLeft w:val="0"/>
                  <w:marRight w:val="0"/>
                  <w:marTop w:val="0"/>
                  <w:marBottom w:val="0"/>
                  <w:divBdr>
                    <w:top w:val="none" w:sz="0" w:space="0" w:color="auto"/>
                    <w:left w:val="none" w:sz="0" w:space="0" w:color="auto"/>
                    <w:bottom w:val="none" w:sz="0" w:space="0" w:color="auto"/>
                    <w:right w:val="none" w:sz="0" w:space="0" w:color="auto"/>
                  </w:divBdr>
                </w:div>
                <w:div w:id="880745098">
                  <w:marLeft w:val="0"/>
                  <w:marRight w:val="0"/>
                  <w:marTop w:val="0"/>
                  <w:marBottom w:val="0"/>
                  <w:divBdr>
                    <w:top w:val="none" w:sz="0" w:space="0" w:color="auto"/>
                    <w:left w:val="none" w:sz="0" w:space="0" w:color="auto"/>
                    <w:bottom w:val="none" w:sz="0" w:space="0" w:color="auto"/>
                    <w:right w:val="none" w:sz="0" w:space="0" w:color="auto"/>
                  </w:divBdr>
                </w:div>
                <w:div w:id="963072552">
                  <w:marLeft w:val="0"/>
                  <w:marRight w:val="0"/>
                  <w:marTop w:val="0"/>
                  <w:marBottom w:val="0"/>
                  <w:divBdr>
                    <w:top w:val="none" w:sz="0" w:space="0" w:color="auto"/>
                    <w:left w:val="none" w:sz="0" w:space="0" w:color="auto"/>
                    <w:bottom w:val="none" w:sz="0" w:space="0" w:color="auto"/>
                    <w:right w:val="none" w:sz="0" w:space="0" w:color="auto"/>
                  </w:divBdr>
                </w:div>
                <w:div w:id="1880430482">
                  <w:marLeft w:val="0"/>
                  <w:marRight w:val="0"/>
                  <w:marTop w:val="0"/>
                  <w:marBottom w:val="0"/>
                  <w:divBdr>
                    <w:top w:val="none" w:sz="0" w:space="0" w:color="auto"/>
                    <w:left w:val="none" w:sz="0" w:space="0" w:color="auto"/>
                    <w:bottom w:val="none" w:sz="0" w:space="0" w:color="auto"/>
                    <w:right w:val="none" w:sz="0" w:space="0" w:color="auto"/>
                  </w:divBdr>
                </w:div>
                <w:div w:id="1414820619">
                  <w:marLeft w:val="0"/>
                  <w:marRight w:val="0"/>
                  <w:marTop w:val="0"/>
                  <w:marBottom w:val="0"/>
                  <w:divBdr>
                    <w:top w:val="none" w:sz="0" w:space="0" w:color="auto"/>
                    <w:left w:val="none" w:sz="0" w:space="0" w:color="auto"/>
                    <w:bottom w:val="none" w:sz="0" w:space="0" w:color="auto"/>
                    <w:right w:val="none" w:sz="0" w:space="0" w:color="auto"/>
                  </w:divBdr>
                </w:div>
                <w:div w:id="215893879">
                  <w:marLeft w:val="0"/>
                  <w:marRight w:val="0"/>
                  <w:marTop w:val="0"/>
                  <w:marBottom w:val="0"/>
                  <w:divBdr>
                    <w:top w:val="none" w:sz="0" w:space="0" w:color="auto"/>
                    <w:left w:val="none" w:sz="0" w:space="0" w:color="auto"/>
                    <w:bottom w:val="none" w:sz="0" w:space="0" w:color="auto"/>
                    <w:right w:val="none" w:sz="0" w:space="0" w:color="auto"/>
                  </w:divBdr>
                </w:div>
                <w:div w:id="965936918">
                  <w:marLeft w:val="0"/>
                  <w:marRight w:val="0"/>
                  <w:marTop w:val="0"/>
                  <w:marBottom w:val="0"/>
                  <w:divBdr>
                    <w:top w:val="none" w:sz="0" w:space="0" w:color="auto"/>
                    <w:left w:val="none" w:sz="0" w:space="0" w:color="auto"/>
                    <w:bottom w:val="none" w:sz="0" w:space="0" w:color="auto"/>
                    <w:right w:val="none" w:sz="0" w:space="0" w:color="auto"/>
                  </w:divBdr>
                </w:div>
                <w:div w:id="1658922660">
                  <w:marLeft w:val="0"/>
                  <w:marRight w:val="0"/>
                  <w:marTop w:val="0"/>
                  <w:marBottom w:val="0"/>
                  <w:divBdr>
                    <w:top w:val="none" w:sz="0" w:space="0" w:color="auto"/>
                    <w:left w:val="none" w:sz="0" w:space="0" w:color="auto"/>
                    <w:bottom w:val="none" w:sz="0" w:space="0" w:color="auto"/>
                    <w:right w:val="none" w:sz="0" w:space="0" w:color="auto"/>
                  </w:divBdr>
                </w:div>
                <w:div w:id="2057969366">
                  <w:marLeft w:val="0"/>
                  <w:marRight w:val="0"/>
                  <w:marTop w:val="0"/>
                  <w:marBottom w:val="0"/>
                  <w:divBdr>
                    <w:top w:val="none" w:sz="0" w:space="0" w:color="auto"/>
                    <w:left w:val="none" w:sz="0" w:space="0" w:color="auto"/>
                    <w:bottom w:val="none" w:sz="0" w:space="0" w:color="auto"/>
                    <w:right w:val="none" w:sz="0" w:space="0" w:color="auto"/>
                  </w:divBdr>
                </w:div>
                <w:div w:id="85425224">
                  <w:marLeft w:val="0"/>
                  <w:marRight w:val="0"/>
                  <w:marTop w:val="0"/>
                  <w:marBottom w:val="0"/>
                  <w:divBdr>
                    <w:top w:val="none" w:sz="0" w:space="0" w:color="auto"/>
                    <w:left w:val="none" w:sz="0" w:space="0" w:color="auto"/>
                    <w:bottom w:val="none" w:sz="0" w:space="0" w:color="auto"/>
                    <w:right w:val="none" w:sz="0" w:space="0" w:color="auto"/>
                  </w:divBdr>
                </w:div>
                <w:div w:id="1938058252">
                  <w:marLeft w:val="0"/>
                  <w:marRight w:val="0"/>
                  <w:marTop w:val="0"/>
                  <w:marBottom w:val="0"/>
                  <w:divBdr>
                    <w:top w:val="none" w:sz="0" w:space="0" w:color="auto"/>
                    <w:left w:val="none" w:sz="0" w:space="0" w:color="auto"/>
                    <w:bottom w:val="none" w:sz="0" w:space="0" w:color="auto"/>
                    <w:right w:val="none" w:sz="0" w:space="0" w:color="auto"/>
                  </w:divBdr>
                </w:div>
                <w:div w:id="805511273">
                  <w:marLeft w:val="0"/>
                  <w:marRight w:val="0"/>
                  <w:marTop w:val="0"/>
                  <w:marBottom w:val="0"/>
                  <w:divBdr>
                    <w:top w:val="none" w:sz="0" w:space="0" w:color="auto"/>
                    <w:left w:val="none" w:sz="0" w:space="0" w:color="auto"/>
                    <w:bottom w:val="none" w:sz="0" w:space="0" w:color="auto"/>
                    <w:right w:val="none" w:sz="0" w:space="0" w:color="auto"/>
                  </w:divBdr>
                </w:div>
                <w:div w:id="1845584475">
                  <w:marLeft w:val="0"/>
                  <w:marRight w:val="0"/>
                  <w:marTop w:val="0"/>
                  <w:marBottom w:val="0"/>
                  <w:divBdr>
                    <w:top w:val="none" w:sz="0" w:space="0" w:color="auto"/>
                    <w:left w:val="none" w:sz="0" w:space="0" w:color="auto"/>
                    <w:bottom w:val="none" w:sz="0" w:space="0" w:color="auto"/>
                    <w:right w:val="none" w:sz="0" w:space="0" w:color="auto"/>
                  </w:divBdr>
                </w:div>
                <w:div w:id="1364209020">
                  <w:marLeft w:val="0"/>
                  <w:marRight w:val="0"/>
                  <w:marTop w:val="0"/>
                  <w:marBottom w:val="0"/>
                  <w:divBdr>
                    <w:top w:val="none" w:sz="0" w:space="0" w:color="auto"/>
                    <w:left w:val="none" w:sz="0" w:space="0" w:color="auto"/>
                    <w:bottom w:val="none" w:sz="0" w:space="0" w:color="auto"/>
                    <w:right w:val="none" w:sz="0" w:space="0" w:color="auto"/>
                  </w:divBdr>
                </w:div>
                <w:div w:id="1996566974">
                  <w:marLeft w:val="0"/>
                  <w:marRight w:val="0"/>
                  <w:marTop w:val="0"/>
                  <w:marBottom w:val="0"/>
                  <w:divBdr>
                    <w:top w:val="none" w:sz="0" w:space="0" w:color="auto"/>
                    <w:left w:val="none" w:sz="0" w:space="0" w:color="auto"/>
                    <w:bottom w:val="none" w:sz="0" w:space="0" w:color="auto"/>
                    <w:right w:val="none" w:sz="0" w:space="0" w:color="auto"/>
                  </w:divBdr>
                </w:div>
                <w:div w:id="1804813238">
                  <w:marLeft w:val="0"/>
                  <w:marRight w:val="0"/>
                  <w:marTop w:val="0"/>
                  <w:marBottom w:val="0"/>
                  <w:divBdr>
                    <w:top w:val="none" w:sz="0" w:space="0" w:color="auto"/>
                    <w:left w:val="none" w:sz="0" w:space="0" w:color="auto"/>
                    <w:bottom w:val="none" w:sz="0" w:space="0" w:color="auto"/>
                    <w:right w:val="none" w:sz="0" w:space="0" w:color="auto"/>
                  </w:divBdr>
                </w:div>
                <w:div w:id="1043016465">
                  <w:marLeft w:val="0"/>
                  <w:marRight w:val="0"/>
                  <w:marTop w:val="0"/>
                  <w:marBottom w:val="0"/>
                  <w:divBdr>
                    <w:top w:val="none" w:sz="0" w:space="0" w:color="auto"/>
                    <w:left w:val="none" w:sz="0" w:space="0" w:color="auto"/>
                    <w:bottom w:val="none" w:sz="0" w:space="0" w:color="auto"/>
                    <w:right w:val="none" w:sz="0" w:space="0" w:color="auto"/>
                  </w:divBdr>
                </w:div>
                <w:div w:id="1105153277">
                  <w:marLeft w:val="0"/>
                  <w:marRight w:val="0"/>
                  <w:marTop w:val="0"/>
                  <w:marBottom w:val="0"/>
                  <w:divBdr>
                    <w:top w:val="none" w:sz="0" w:space="0" w:color="auto"/>
                    <w:left w:val="none" w:sz="0" w:space="0" w:color="auto"/>
                    <w:bottom w:val="none" w:sz="0" w:space="0" w:color="auto"/>
                    <w:right w:val="none" w:sz="0" w:space="0" w:color="auto"/>
                  </w:divBdr>
                </w:div>
                <w:div w:id="849873020">
                  <w:marLeft w:val="0"/>
                  <w:marRight w:val="0"/>
                  <w:marTop w:val="0"/>
                  <w:marBottom w:val="0"/>
                  <w:divBdr>
                    <w:top w:val="none" w:sz="0" w:space="0" w:color="auto"/>
                    <w:left w:val="none" w:sz="0" w:space="0" w:color="auto"/>
                    <w:bottom w:val="none" w:sz="0" w:space="0" w:color="auto"/>
                    <w:right w:val="none" w:sz="0" w:space="0" w:color="auto"/>
                  </w:divBdr>
                </w:div>
                <w:div w:id="305284740">
                  <w:marLeft w:val="0"/>
                  <w:marRight w:val="0"/>
                  <w:marTop w:val="0"/>
                  <w:marBottom w:val="0"/>
                  <w:divBdr>
                    <w:top w:val="none" w:sz="0" w:space="0" w:color="auto"/>
                    <w:left w:val="none" w:sz="0" w:space="0" w:color="auto"/>
                    <w:bottom w:val="none" w:sz="0" w:space="0" w:color="auto"/>
                    <w:right w:val="none" w:sz="0" w:space="0" w:color="auto"/>
                  </w:divBdr>
                </w:div>
                <w:div w:id="1200430602">
                  <w:marLeft w:val="0"/>
                  <w:marRight w:val="0"/>
                  <w:marTop w:val="0"/>
                  <w:marBottom w:val="0"/>
                  <w:divBdr>
                    <w:top w:val="none" w:sz="0" w:space="0" w:color="auto"/>
                    <w:left w:val="none" w:sz="0" w:space="0" w:color="auto"/>
                    <w:bottom w:val="none" w:sz="0" w:space="0" w:color="auto"/>
                    <w:right w:val="none" w:sz="0" w:space="0" w:color="auto"/>
                  </w:divBdr>
                </w:div>
                <w:div w:id="9724272">
                  <w:marLeft w:val="0"/>
                  <w:marRight w:val="0"/>
                  <w:marTop w:val="0"/>
                  <w:marBottom w:val="0"/>
                  <w:divBdr>
                    <w:top w:val="none" w:sz="0" w:space="0" w:color="auto"/>
                    <w:left w:val="none" w:sz="0" w:space="0" w:color="auto"/>
                    <w:bottom w:val="none" w:sz="0" w:space="0" w:color="auto"/>
                    <w:right w:val="none" w:sz="0" w:space="0" w:color="auto"/>
                  </w:divBdr>
                </w:div>
                <w:div w:id="778989678">
                  <w:marLeft w:val="0"/>
                  <w:marRight w:val="0"/>
                  <w:marTop w:val="0"/>
                  <w:marBottom w:val="0"/>
                  <w:divBdr>
                    <w:top w:val="none" w:sz="0" w:space="0" w:color="auto"/>
                    <w:left w:val="none" w:sz="0" w:space="0" w:color="auto"/>
                    <w:bottom w:val="none" w:sz="0" w:space="0" w:color="auto"/>
                    <w:right w:val="none" w:sz="0" w:space="0" w:color="auto"/>
                  </w:divBdr>
                </w:div>
                <w:div w:id="148133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666</Words>
  <Characters>3801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cp:lastPrinted>2020-08-19T10:49:00Z</cp:lastPrinted>
  <dcterms:created xsi:type="dcterms:W3CDTF">2020-08-19T10:27:00Z</dcterms:created>
  <dcterms:modified xsi:type="dcterms:W3CDTF">2020-09-16T07:24:00Z</dcterms:modified>
</cp:coreProperties>
</file>